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  <w:bookmarkStart w:id="0" w:name="bookmark0"/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6D4AED" w:rsidP="006D4AED">
      <w:pPr>
        <w:keepNext/>
        <w:keepLines/>
        <w:outlineLvl w:val="1"/>
        <w:rPr>
          <w:sz w:val="32"/>
        </w:rPr>
      </w:pPr>
      <w:r>
        <w:rPr>
          <w:sz w:val="32"/>
        </w:rPr>
        <w:t xml:space="preserve">                                               </w:t>
      </w:r>
      <w:r w:rsidR="00BB74DE" w:rsidRPr="007165AC">
        <w:rPr>
          <w:sz w:val="32"/>
        </w:rPr>
        <w:t>ПРОГРАММА</w:t>
      </w:r>
      <w:bookmarkEnd w:id="0"/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40"/>
          <w:szCs w:val="40"/>
        </w:rPr>
      </w:pPr>
      <w:bookmarkStart w:id="1" w:name="bookmark1"/>
      <w:r w:rsidRPr="007165AC">
        <w:rPr>
          <w:b/>
          <w:sz w:val="40"/>
          <w:szCs w:val="40"/>
        </w:rPr>
        <w:t>ИСТОРИЯ И СОВРЕМЕННОСТЬ КУБАНСКОГО КАЗАЧЕСТВА</w:t>
      </w:r>
      <w:bookmarkEnd w:id="1"/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  <w:szCs w:val="20"/>
        </w:rPr>
      </w:pP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</w:rPr>
      </w:pPr>
      <w:r w:rsidRPr="007165AC">
        <w:rPr>
          <w:b/>
          <w:sz w:val="36"/>
        </w:rPr>
        <w:t>(5-9 класс)</w:t>
      </w: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  <w:r w:rsidRPr="007165AC">
        <w:rPr>
          <w:b/>
          <w:szCs w:val="28"/>
        </w:rPr>
        <w:t>Настоящая программа призвана обеспечить преподавание курса «История и современность кубанского казачества» в классах казачьей направленности общеобразовательных учреждений Краснодарского края</w:t>
      </w: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D4AED" w:rsidRDefault="006D4AED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D4AED" w:rsidRDefault="006D4AED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D4AED" w:rsidRDefault="006D4AED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D4AED" w:rsidRDefault="006D4AED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D4AED" w:rsidRDefault="006D4AED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D4AED" w:rsidRPr="007165AC" w:rsidRDefault="006D4AED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F490B" w:rsidRPr="007165AC" w:rsidRDefault="006F490B" w:rsidP="006F490B">
      <w:pPr>
        <w:jc w:val="center"/>
        <w:rPr>
          <w:b/>
        </w:rPr>
      </w:pPr>
      <w:r w:rsidRPr="007165AC">
        <w:rPr>
          <w:b/>
        </w:rPr>
        <w:t>Пояснительная записка</w:t>
      </w:r>
    </w:p>
    <w:p w:rsidR="006F490B" w:rsidRPr="007165AC" w:rsidRDefault="006F490B" w:rsidP="006F490B">
      <w:pPr>
        <w:jc w:val="center"/>
        <w:rPr>
          <w:b/>
        </w:rPr>
      </w:pPr>
    </w:p>
    <w:p w:rsidR="006F490B" w:rsidRPr="007165AC" w:rsidRDefault="006F490B" w:rsidP="00D62A3B">
      <w:pPr>
        <w:ind w:right="-1" w:firstLine="851"/>
        <w:jc w:val="both"/>
      </w:pPr>
      <w:r w:rsidRPr="007165AC">
        <w:t>После распада СССР и становления России как</w:t>
      </w:r>
      <w:r w:rsidR="007165AC">
        <w:t xml:space="preserve"> демократического государства, </w:t>
      </w:r>
      <w:r w:rsidRPr="007165AC">
        <w:t>довольно быстрыми темпами начали возрождаться народные и религиозные течения и отдельные социумы, подвергавшиеся гонениям и репрессиям в период существования в нашей стране единоначалия советской власти.</w:t>
      </w:r>
    </w:p>
    <w:p w:rsidR="006F490B" w:rsidRPr="007165AC" w:rsidRDefault="006F490B" w:rsidP="00D62A3B">
      <w:pPr>
        <w:ind w:right="-1" w:firstLine="851"/>
        <w:jc w:val="both"/>
      </w:pPr>
      <w:r w:rsidRPr="007165AC">
        <w:t>Одними из наиболее ярких примеров тому служат процессы возрождения на всей территории России Православия и казачества.</w:t>
      </w:r>
    </w:p>
    <w:p w:rsidR="006F490B" w:rsidRPr="007165AC" w:rsidRDefault="006F490B" w:rsidP="00D62A3B">
      <w:pPr>
        <w:ind w:right="-1" w:firstLine="851"/>
        <w:jc w:val="both"/>
      </w:pPr>
      <w:r w:rsidRPr="007165AC">
        <w:t>В то время, пока историки спорят о том, что такое казачество и откуда оно берет свое начало, а общество задается вопросом, необходим или нет процесс его возрождения и интеграции в условиях современного мира, на Кубани казачество уверенно возродилось и заняло свое достойное место во многих различных сферах жизни региона.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t xml:space="preserve">Казачество на Кубани – это не сословие, как его многие пытаются называть, а народ. Народ, </w:t>
      </w:r>
      <w:r w:rsidRPr="007165AC">
        <w:rPr>
          <w:szCs w:val="28"/>
        </w:rPr>
        <w:t>со своей историей, культурой, говором, самосознанием, этническими особенностями формирования, вероисповеданием и готовностью в любой момент встать на защиту своей малой и большой Родины.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Сегодня кубанское казачество проходит новый сложный период своего становления и развития. И одним из основных и особо важных направлений деятельности Кубанского казачьего войска, как единственного реестрового казачьего войска, действующего на территории Кубани, является воспитание подрастающего поколения на основе историко-культурных традиций кубанского казачества.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В этих целях на территории Краснодарского края созданы и успешно функционируют более 3000 классов и групп казачьей направленности в общеобразовательных учреждениях и учреждениях дополнительного образования детей, а также 6 казачьих кадетских корпусов.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Идея возрождения на Кубани казачьего уклада жизни, обозначенная губернатором Краснодарского края В.И. Кондратьевым, – это не сиюминутная задача. В современных условиях этот уклад необходимо возрождать с нуля, и именно на юное казачье поколение здесь должна делаться основная ставка.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Выпускники казачьих кадетских корпусов и казачьих классов – это элита будущего нового кубанского казачества. Это будущие атаманы казачьих обществ Кубанского казачьего войска и члены казачьих семей. И они в первую очередь и безусловно должны стать казаками во всех смыслах этого слова. Это касается и их членства в казачьих обществах и внутреннего казачьего самосознания.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 xml:space="preserve">Именно на этих ребят и девчат возлагаются основные наши надежды. Они должны </w:t>
      </w:r>
      <w:r w:rsidR="007165AC">
        <w:rPr>
          <w:szCs w:val="28"/>
        </w:rPr>
        <w:t>стать</w:t>
      </w:r>
      <w:r w:rsidRPr="007165AC">
        <w:rPr>
          <w:szCs w:val="28"/>
        </w:rPr>
        <w:t xml:space="preserve"> настоящими носителями и хранителями казачьих традиций, казачьего быта, казачьей истории, и помимо всего прочего, </w:t>
      </w:r>
      <w:r w:rsidRPr="007165AC">
        <w:rPr>
          <w:szCs w:val="28"/>
        </w:rPr>
        <w:lastRenderedPageBreak/>
        <w:t xml:space="preserve">безусловно </w:t>
      </w:r>
      <w:r w:rsidR="007165AC">
        <w:rPr>
          <w:szCs w:val="28"/>
        </w:rPr>
        <w:t>обязаны</w:t>
      </w:r>
      <w:r w:rsidRPr="007165AC">
        <w:rPr>
          <w:szCs w:val="28"/>
        </w:rPr>
        <w:t xml:space="preserve"> </w:t>
      </w:r>
      <w:r w:rsidR="007165AC">
        <w:rPr>
          <w:szCs w:val="28"/>
        </w:rPr>
        <w:t xml:space="preserve">быть </w:t>
      </w:r>
      <w:r w:rsidRPr="007165AC">
        <w:rPr>
          <w:szCs w:val="28"/>
        </w:rPr>
        <w:t>настоящими защитниками своего Отечества, патриотами своей страны, образцом и примером для других мальчишек и девчонок.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Достичь положительного результата в данном направлении можно только путем грамотного выстраивания системы казачьего образования, которая будет основана в первую очередь на казачьих историко-культурных традициях.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szCs w:val="28"/>
        </w:rPr>
        <w:t>Именно поэтому, основной приоритет в учебно-воспитательном процессе в казачьем классе необходимо направлять на изучение истории кубанского казачества.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</w:rPr>
        <w:t>В то же время, у Кубанского казачьего войска уже давно есть и своя новейшая история, которая насчитывает более четверти века.</w:t>
      </w:r>
      <w:r w:rsidRPr="007165AC">
        <w:rPr>
          <w:szCs w:val="28"/>
          <w:lang w:eastAsia="ru-RU"/>
        </w:rPr>
        <w:t xml:space="preserve"> Кубанское казачье войско находится в постоянном процессе развития и уже давно заняло свою определенную и важную роль в современной жизни гражданског</w:t>
      </w:r>
      <w:r w:rsidR="00D014DC" w:rsidRPr="007165AC">
        <w:rPr>
          <w:szCs w:val="28"/>
          <w:lang w:eastAsia="ru-RU"/>
        </w:rPr>
        <w:t xml:space="preserve">о общества Краснодарского края </w:t>
      </w:r>
      <w:r w:rsidRPr="007165AC">
        <w:rPr>
          <w:szCs w:val="28"/>
          <w:lang w:eastAsia="ru-RU"/>
        </w:rPr>
        <w:t>и страны в целом.</w:t>
      </w:r>
      <w:r w:rsidRPr="007165AC">
        <w:rPr>
          <w:szCs w:val="28"/>
        </w:rPr>
        <w:t xml:space="preserve"> Это влечет за собой </w:t>
      </w:r>
      <w:r w:rsidRPr="007165AC">
        <w:rPr>
          <w:szCs w:val="28"/>
          <w:lang w:eastAsia="ru-RU"/>
        </w:rPr>
        <w:t>необходимость пересмотра содержания и тематики казачьего образования, в части включения в образовательный процесс как изучения истории кубанского казачества, так и изучения тем, связанных с современной жизнью и деятельностью Кубанского казачьего войска.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В связи с этим, предлагаемый к изучению курс, включает в себя две части</w:t>
      </w:r>
      <w:r w:rsidR="00D014DC" w:rsidRPr="007165AC">
        <w:rPr>
          <w:szCs w:val="28"/>
          <w:lang w:eastAsia="ru-RU"/>
        </w:rPr>
        <w:t>:</w:t>
      </w:r>
      <w:r w:rsidRPr="007165AC">
        <w:rPr>
          <w:szCs w:val="28"/>
          <w:lang w:eastAsia="ru-RU"/>
        </w:rPr>
        <w:t xml:space="preserve"> историю кубанского казачества и современную жизнь Кубанского казачьего войска. Данные составные части изучаются не отдельными независимыми друг от друга блоками, а взаимосвязаны и переплет</w:t>
      </w:r>
      <w:r w:rsidR="00D014DC" w:rsidRPr="007165AC">
        <w:rPr>
          <w:szCs w:val="28"/>
          <w:lang w:eastAsia="ru-RU"/>
        </w:rPr>
        <w:t xml:space="preserve">ены между собой по мере наличия такой возможности, и </w:t>
      </w:r>
      <w:r w:rsidRPr="007165AC">
        <w:rPr>
          <w:szCs w:val="28"/>
          <w:lang w:eastAsia="ru-RU"/>
        </w:rPr>
        <w:t>преподаются в каждом классе в соответствии с возрастными особенностями учащихся параллельно в рамках всего курса.</w:t>
      </w:r>
    </w:p>
    <w:p w:rsidR="006F490B" w:rsidRPr="007165AC" w:rsidRDefault="006F490B" w:rsidP="00D62A3B">
      <w:pPr>
        <w:ind w:right="-1" w:firstLine="851"/>
        <w:jc w:val="both"/>
        <w:rPr>
          <w:bCs/>
          <w:iCs/>
          <w:szCs w:val="28"/>
          <w:lang w:eastAsia="ru-RU"/>
        </w:rPr>
      </w:pPr>
      <w:r w:rsidRPr="007165AC">
        <w:rPr>
          <w:szCs w:val="28"/>
          <w:lang w:eastAsia="ru-RU"/>
        </w:rPr>
        <w:t>Программа данного курса рассчитана на учащихся 5-9 классов казачьей направленности общеобразовательных учреждений Краснодарского края и предусматривает обучение в объеме 3</w:t>
      </w:r>
      <w:r w:rsidR="007165AC">
        <w:rPr>
          <w:szCs w:val="28"/>
          <w:lang w:eastAsia="ru-RU"/>
        </w:rPr>
        <w:t>4 часа в каждом классе в течении</w:t>
      </w:r>
      <w:r w:rsidRPr="007165AC">
        <w:rPr>
          <w:szCs w:val="28"/>
          <w:lang w:eastAsia="ru-RU"/>
        </w:rPr>
        <w:t xml:space="preserve"> учебного года</w:t>
      </w:r>
      <w:r w:rsidRPr="007165AC">
        <w:rPr>
          <w:bCs/>
          <w:iCs/>
          <w:szCs w:val="28"/>
          <w:lang w:eastAsia="ru-RU"/>
        </w:rPr>
        <w:t>.</w:t>
      </w:r>
    </w:p>
    <w:p w:rsidR="006F490B" w:rsidRPr="007165AC" w:rsidRDefault="006F490B" w:rsidP="00D62A3B">
      <w:pPr>
        <w:ind w:right="-1" w:firstLine="851"/>
        <w:jc w:val="both"/>
        <w:rPr>
          <w:szCs w:val="28"/>
        </w:rPr>
      </w:pPr>
      <w:r w:rsidRPr="007165AC">
        <w:rPr>
          <w:bCs/>
          <w:iCs/>
          <w:szCs w:val="28"/>
          <w:lang w:eastAsia="ru-RU"/>
        </w:rPr>
        <w:t xml:space="preserve">Настоящий курс отражает принципы государственной политики Российской Федерации и Краснодарского края в отношении казачества и направлен на  </w:t>
      </w:r>
      <w:r w:rsidR="00D014DC" w:rsidRPr="007165AC">
        <w:rPr>
          <w:bCs/>
          <w:iCs/>
          <w:szCs w:val="28"/>
          <w:lang w:eastAsia="ru-RU"/>
        </w:rPr>
        <w:t>реализацию</w:t>
      </w:r>
      <w:r w:rsidRPr="007165AC">
        <w:rPr>
          <w:bCs/>
          <w:iCs/>
          <w:szCs w:val="28"/>
          <w:lang w:eastAsia="ru-RU"/>
        </w:rPr>
        <w:t xml:space="preserve"> </w:t>
      </w:r>
      <w:r w:rsidRPr="007165AC">
        <w:rPr>
          <w:szCs w:val="28"/>
        </w:rPr>
        <w:t>Постановления Законодательного Собрани</w:t>
      </w:r>
      <w:r w:rsidR="00D014DC" w:rsidRPr="007165AC">
        <w:rPr>
          <w:szCs w:val="28"/>
        </w:rPr>
        <w:t>я Краснодарского края от 23.03.</w:t>
      </w:r>
      <w:r w:rsidRPr="007165AC">
        <w:rPr>
          <w:szCs w:val="28"/>
        </w:rPr>
        <w:t>2011 г. № 2493-П «Об утверждении Концепции государственной политики Краснодарского края в отношении кубанского казачества» и Постановления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казачества».</w:t>
      </w:r>
    </w:p>
    <w:p w:rsidR="006F490B" w:rsidRPr="007165AC" w:rsidRDefault="006F490B" w:rsidP="00D62A3B">
      <w:pPr>
        <w:ind w:right="-1" w:firstLine="851"/>
        <w:jc w:val="both"/>
        <w:rPr>
          <w:bCs/>
          <w:iCs/>
          <w:szCs w:val="28"/>
          <w:lang w:eastAsia="ru-RU"/>
        </w:rPr>
      </w:pPr>
    </w:p>
    <w:p w:rsidR="006F490B" w:rsidRPr="007165AC" w:rsidRDefault="006F490B" w:rsidP="00D62A3B">
      <w:pPr>
        <w:ind w:right="-1" w:firstLine="851"/>
        <w:jc w:val="both"/>
        <w:rPr>
          <w:b/>
          <w:bCs/>
          <w:szCs w:val="28"/>
          <w:lang w:eastAsia="ru-RU"/>
        </w:rPr>
      </w:pPr>
      <w:r w:rsidRPr="007165AC">
        <w:rPr>
          <w:b/>
          <w:bCs/>
          <w:szCs w:val="28"/>
          <w:lang w:eastAsia="ru-RU"/>
        </w:rPr>
        <w:t>Цели курса.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bCs/>
          <w:szCs w:val="28"/>
          <w:lang w:eastAsia="ru-RU"/>
        </w:rPr>
        <w:lastRenderedPageBreak/>
        <w:t>Основной целью</w:t>
      </w:r>
      <w:r w:rsidRPr="007165AC">
        <w:rPr>
          <w:szCs w:val="28"/>
          <w:lang w:eastAsia="ru-RU"/>
        </w:rPr>
        <w:t xml:space="preserve">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6F490B" w:rsidRPr="007165AC" w:rsidRDefault="006F490B" w:rsidP="00D62A3B">
      <w:pPr>
        <w:ind w:right="-1" w:firstLine="851"/>
        <w:jc w:val="both"/>
        <w:rPr>
          <w:bCs/>
          <w:szCs w:val="28"/>
          <w:lang w:eastAsia="ru-RU"/>
        </w:rPr>
      </w:pPr>
      <w:r w:rsidRPr="007165AC">
        <w:rPr>
          <w:bCs/>
          <w:szCs w:val="28"/>
          <w:lang w:eastAsia="ru-RU"/>
        </w:rPr>
        <w:t>Дополнительными целями являются:</w:t>
      </w:r>
    </w:p>
    <w:p w:rsidR="006F490B" w:rsidRPr="007165AC" w:rsidRDefault="006F490B" w:rsidP="00D62A3B">
      <w:pPr>
        <w:ind w:right="-1" w:firstLine="851"/>
        <w:jc w:val="both"/>
        <w:rPr>
          <w:bCs/>
          <w:szCs w:val="28"/>
          <w:lang w:eastAsia="ru-RU"/>
        </w:rPr>
      </w:pPr>
      <w:r w:rsidRPr="007165AC">
        <w:rPr>
          <w:bCs/>
          <w:szCs w:val="28"/>
          <w:lang w:eastAsia="ru-RU"/>
        </w:rPr>
        <w:t>-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6F490B" w:rsidRPr="007165AC" w:rsidRDefault="006F490B" w:rsidP="00D62A3B">
      <w:pPr>
        <w:ind w:right="-1" w:firstLine="851"/>
        <w:jc w:val="both"/>
        <w:rPr>
          <w:bCs/>
          <w:szCs w:val="20"/>
          <w:lang w:eastAsia="ru-RU"/>
        </w:rPr>
      </w:pPr>
      <w:r w:rsidRPr="007165AC">
        <w:rPr>
          <w:bCs/>
          <w:szCs w:val="28"/>
          <w:lang w:eastAsia="ru-RU"/>
        </w:rPr>
        <w:t xml:space="preserve">- формирование у казачьей молодежи желания и стремления не просто называться казаками или казачками, а </w:t>
      </w:r>
      <w:r w:rsidR="00D014DC" w:rsidRPr="007165AC">
        <w:rPr>
          <w:bCs/>
          <w:szCs w:val="28"/>
          <w:lang w:eastAsia="ru-RU"/>
        </w:rPr>
        <w:t xml:space="preserve">осознано считать себя частью казачьего народа, </w:t>
      </w:r>
      <w:r w:rsidRPr="007165AC">
        <w:rPr>
          <w:bCs/>
          <w:szCs w:val="28"/>
          <w:lang w:eastAsia="ru-RU"/>
        </w:rPr>
        <w:t xml:space="preserve">быть казаками во всех смыслах этого слова </w:t>
      </w:r>
      <w:proofErr w:type="gramStart"/>
      <w:r w:rsidRPr="007165AC">
        <w:rPr>
          <w:bCs/>
          <w:szCs w:val="28"/>
          <w:lang w:eastAsia="ru-RU"/>
        </w:rPr>
        <w:t>и  прогнозировать</w:t>
      </w:r>
      <w:proofErr w:type="gramEnd"/>
      <w:r w:rsidRPr="007165AC">
        <w:rPr>
          <w:bCs/>
          <w:szCs w:val="28"/>
          <w:lang w:eastAsia="ru-RU"/>
        </w:rPr>
        <w:t xml:space="preserve"> свое будущее в неразрывной связи с Кубанью и Кубанским казачьим войском;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bCs/>
          <w:szCs w:val="28"/>
          <w:lang w:eastAsia="ru-RU"/>
        </w:rPr>
        <w:t>- формирование у казачьей молодежи задатков «казачьего лидера», использование которых возможно в последующем в рамках де</w:t>
      </w:r>
      <w:r w:rsidR="00D014DC" w:rsidRPr="007165AC">
        <w:rPr>
          <w:bCs/>
          <w:szCs w:val="28"/>
          <w:lang w:eastAsia="ru-RU"/>
        </w:rPr>
        <w:t>ятельности в казачьих обществах.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b/>
          <w:bCs/>
          <w:szCs w:val="28"/>
          <w:lang w:eastAsia="ru-RU"/>
        </w:rPr>
        <w:t>Задачи курса</w:t>
      </w:r>
      <w:r w:rsidRPr="007165AC">
        <w:rPr>
          <w:szCs w:val="28"/>
          <w:lang w:eastAsia="ru-RU"/>
        </w:rPr>
        <w:t>:</w:t>
      </w:r>
    </w:p>
    <w:p w:rsidR="006F490B" w:rsidRPr="007165AC" w:rsidRDefault="006F490B" w:rsidP="00D62A3B">
      <w:pPr>
        <w:tabs>
          <w:tab w:val="left" w:pos="735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- формирование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6F490B" w:rsidRPr="007165AC" w:rsidRDefault="00D62A3B" w:rsidP="00D62A3B">
      <w:pPr>
        <w:tabs>
          <w:tab w:val="left" w:pos="735"/>
        </w:tabs>
        <w:ind w:right="-1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6F490B" w:rsidRPr="007165AC">
        <w:rPr>
          <w:szCs w:val="28"/>
          <w:lang w:eastAsia="ru-RU"/>
        </w:rPr>
        <w:t>- укрепление роли казачьей семьи в воспитании юных казачат;</w:t>
      </w:r>
    </w:p>
    <w:p w:rsidR="006F490B" w:rsidRPr="007165AC" w:rsidRDefault="00D62A3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6F490B" w:rsidRPr="007165AC">
        <w:rPr>
          <w:szCs w:val="28"/>
          <w:lang w:eastAsia="ru-RU"/>
        </w:rPr>
        <w:t>- укрепление связи между учащимися из числа казачьей молодежи и их родителями</w:t>
      </w:r>
      <w:r w:rsidR="00D014DC" w:rsidRPr="007165AC">
        <w:rPr>
          <w:szCs w:val="28"/>
          <w:lang w:eastAsia="ru-RU"/>
        </w:rPr>
        <w:t xml:space="preserve">, </w:t>
      </w:r>
      <w:r w:rsidR="006F490B" w:rsidRPr="007165AC">
        <w:rPr>
          <w:szCs w:val="28"/>
          <w:lang w:eastAsia="ru-RU"/>
        </w:rPr>
        <w:t>с казачьими обществами Кубанского казачьего войска и приходами Русской Православной церкви.</w:t>
      </w:r>
    </w:p>
    <w:p w:rsidR="006F490B" w:rsidRPr="007165AC" w:rsidRDefault="006F490B" w:rsidP="00D62A3B">
      <w:pPr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Преподавание данного курса рассчитано не только на получение учащимися информации по той или иной теме из уст учителя, а подразумевает также и самостоятельное осмысление учащимися полученных знаний, самостоятельно проводимую учащимися исследовательскую работу, использование дополнительных источников информации, в том числе и посредством живого общения учащихся с казаками-наставниками, атаманами казачьих обществ Кубанского казачьего войска и священнослужителями.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Также</w:t>
      </w:r>
      <w:r w:rsidR="00D014DC" w:rsidRPr="007165AC">
        <w:rPr>
          <w:szCs w:val="28"/>
          <w:lang w:eastAsia="ru-RU"/>
        </w:rPr>
        <w:t>,</w:t>
      </w:r>
      <w:r w:rsidRPr="007165AC">
        <w:rPr>
          <w:szCs w:val="28"/>
          <w:lang w:eastAsia="ru-RU"/>
        </w:rPr>
        <w:t xml:space="preserve"> немаловажным является параллельное участие казачьей молодежи в мероприятиях патриотической направленности, проводимых казачьими обществами Кубанского казачьего войска и приходами Русской Православной Церкви, непосредственное участие в казачьих мероприятиях, посвященных тем или иным историческим датам или значимым событиям в истории </w:t>
      </w:r>
      <w:r w:rsidR="00D014DC" w:rsidRPr="007165AC">
        <w:rPr>
          <w:szCs w:val="28"/>
          <w:lang w:eastAsia="ru-RU"/>
        </w:rPr>
        <w:t>кубанского казачества (таких как казачьи</w:t>
      </w:r>
      <w:r w:rsidRPr="007165AC">
        <w:rPr>
          <w:szCs w:val="28"/>
          <w:lang w:eastAsia="ru-RU"/>
        </w:rPr>
        <w:t xml:space="preserve"> поминовения, День кубанского казачества, День реабилитации кубанского казачества</w:t>
      </w:r>
      <w:r w:rsidR="00D014DC" w:rsidRPr="007165AC">
        <w:rPr>
          <w:szCs w:val="28"/>
          <w:lang w:eastAsia="ru-RU"/>
        </w:rPr>
        <w:t>, очередные годовщины</w:t>
      </w:r>
      <w:r w:rsidRPr="007165AC">
        <w:rPr>
          <w:szCs w:val="28"/>
          <w:lang w:eastAsia="ru-RU"/>
        </w:rPr>
        <w:t xml:space="preserve"> высадки черноморских казаков на Тамань, День Святого Благоверного князя Александра Невского и др.) и организация экскурсий для детей по памятным историческим казачьим местам Кубани,  музеям, содержащим экспозиции казачьей тематики и православным храмам.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 xml:space="preserve">При построении хода занятий педагогу необходимо в обязательном порядке учитывать возрастные особенности учащихся, преподавать материал в соответствии с реальной возможностью его восприятия учащимися </w:t>
      </w:r>
      <w:r w:rsidRPr="007165AC">
        <w:rPr>
          <w:szCs w:val="28"/>
          <w:lang w:eastAsia="ru-RU"/>
        </w:rPr>
        <w:lastRenderedPageBreak/>
        <w:t>различных возрастов и образовательного уровня. Формы работы педагога должны постепенно и ровно переходить от самых простых к более сложным.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То же самое необходимо учитывать и при общении детей с казаками-наставниками.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 xml:space="preserve">Сами же занятия должны быть построены таким образом, чтобы в них отводилось время и место как для лекций педагога, так и для проведения диалогов и дискуссий с учащимися на основе изучаемой темы. В процессе данных обсуждений учителю необходимо научить детей не просто запоминать выдаваемый им материал, а еще и самостоятельно его осмысливать, подвергать анализу и делать соответствующие выводы относительно значимости того или иного исторического события или процесса как для Кубани и кубанского казачества в целом, так и для самих учащихся и их семей, в частности. </w:t>
      </w:r>
    </w:p>
    <w:p w:rsidR="006F490B" w:rsidRPr="007165AC" w:rsidRDefault="006F490B" w:rsidP="00D62A3B">
      <w:pPr>
        <w:tabs>
          <w:tab w:val="left" w:pos="721"/>
        </w:tabs>
        <w:ind w:right="-1" w:firstLine="851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Это подразумевает использование учителем в том числе и творческого подхода при построении диалога с учащимися.</w:t>
      </w:r>
    </w:p>
    <w:p w:rsidR="00BB74DE" w:rsidRPr="00D62A3B" w:rsidRDefault="00BB74DE" w:rsidP="00D62A3B">
      <w:pPr>
        <w:ind w:right="-1"/>
        <w:rPr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bCs/>
          <w:sz w:val="36"/>
          <w:szCs w:val="36"/>
        </w:rPr>
      </w:pPr>
      <w:r w:rsidRPr="007165AC">
        <w:rPr>
          <w:rStyle w:val="90"/>
          <w:bCs/>
          <w:sz w:val="36"/>
          <w:szCs w:val="36"/>
        </w:rPr>
        <w:t>5 класс (34 часа)</w:t>
      </w:r>
    </w:p>
    <w:p w:rsidR="00BB74DE" w:rsidRPr="00D62A3B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0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"/>
          <w:b/>
          <w:i w:val="0"/>
          <w:iCs/>
          <w:sz w:val="32"/>
          <w:szCs w:val="32"/>
        </w:rPr>
      </w:pPr>
      <w:r w:rsidRPr="007165AC">
        <w:rPr>
          <w:rStyle w:val="90"/>
          <w:bCs/>
          <w:sz w:val="32"/>
          <w:szCs w:val="32"/>
        </w:rPr>
        <w:t xml:space="preserve">Тема 1. Происхождение и становление казачества </w:t>
      </w:r>
      <w:r w:rsidRPr="007165AC">
        <w:rPr>
          <w:rStyle w:val="910pt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b w:val="0"/>
          <w:sz w:val="28"/>
          <w:szCs w:val="28"/>
        </w:rPr>
      </w:pPr>
      <w:r w:rsidRPr="007165AC">
        <w:rPr>
          <w:rStyle w:val="910pt"/>
          <w:i w:val="0"/>
          <w:iCs/>
          <w:sz w:val="28"/>
          <w:szCs w:val="28"/>
        </w:rPr>
        <w:t>Понятие казачества. Версии происхождения казачества. Кого называли и считали казаками? Казачьи войска на территории Российской империи (особенности и отличия, территориальная принадлежность).</w:t>
      </w:r>
    </w:p>
    <w:p w:rsidR="00BB74DE" w:rsidRPr="00D62A3B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sz w:val="32"/>
          <w:szCs w:val="32"/>
        </w:rPr>
        <w:t xml:space="preserve">Тема 2. </w:t>
      </w:r>
      <w:r w:rsidRPr="007165AC">
        <w:rPr>
          <w:rStyle w:val="430"/>
          <w:bCs/>
          <w:sz w:val="32"/>
          <w:szCs w:val="32"/>
        </w:rPr>
        <w:t xml:space="preserve"> Современные кубанские казаки </w:t>
      </w:r>
      <w:r w:rsidRPr="007165AC">
        <w:rPr>
          <w:rStyle w:val="341"/>
          <w:bCs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rStyle w:val="340"/>
          <w:bCs/>
          <w:iCs/>
          <w:sz w:val="28"/>
          <w:szCs w:val="28"/>
        </w:rPr>
        <w:t>Кто такие казаки в условиях современности?</w:t>
      </w:r>
      <w:r w:rsidRPr="007165AC">
        <w:rPr>
          <w:sz w:val="28"/>
          <w:szCs w:val="28"/>
        </w:rPr>
        <w:t xml:space="preserve"> Позиционирование казачества как народа.</w:t>
      </w:r>
    </w:p>
    <w:p w:rsidR="00BB74DE" w:rsidRPr="007165AC" w:rsidRDefault="0052213B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>
        <w:rPr>
          <w:rStyle w:val="340"/>
          <w:b w:val="0"/>
          <w:bCs/>
          <w:i w:val="0"/>
          <w:iCs/>
          <w:sz w:val="28"/>
          <w:szCs w:val="28"/>
        </w:rPr>
        <w:t xml:space="preserve"> Казак и </w:t>
      </w:r>
      <w:r w:rsidR="00BB74DE" w:rsidRPr="007165AC">
        <w:rPr>
          <w:rStyle w:val="340"/>
          <w:b w:val="0"/>
          <w:bCs/>
          <w:i w:val="0"/>
          <w:iCs/>
          <w:sz w:val="28"/>
          <w:szCs w:val="28"/>
        </w:rPr>
        <w:t>казачье общество. Кто такие атаманы? Основные виды деятельности современных казаков (краткое описание).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Атама</w:t>
      </w:r>
      <w:r w:rsidR="0052213B">
        <w:rPr>
          <w:rStyle w:val="340"/>
          <w:b w:val="0"/>
          <w:bCs/>
          <w:i w:val="0"/>
          <w:iCs/>
          <w:sz w:val="28"/>
          <w:szCs w:val="28"/>
        </w:rPr>
        <w:t xml:space="preserve">н Кубанского казачьего войска (ф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амилия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и имя, чин, фотография). Численность Кубанского казачьего войска (членов казачьих обществ отдельно и вместе с членами казачьих семей). 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Структура Кубанского казачьего войска (войско, казачьи отделы, районные, городские, станичные и хуторские казачьи общества).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Атаманы казачьих отделов (округа).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Атаманы районных, городских, станичных и хуторских казачьих обществ (применительно к территориальному расположению школы) (фамилии и имена, чины, фотографии).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31"/>
          <w:bCs/>
          <w:sz w:val="32"/>
          <w:szCs w:val="32"/>
        </w:rPr>
        <w:t xml:space="preserve">Тема 3. Казачьи традиции и обычаи </w:t>
      </w:r>
      <w:r w:rsidRPr="007165AC">
        <w:rPr>
          <w:rStyle w:val="343"/>
          <w:bCs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Основные казачьи традиции и обычаи. Казачьи заповеди. Казачья семья. Особенности казачьего </w:t>
      </w:r>
      <w:proofErr w:type="gramStart"/>
      <w:r w:rsidRPr="007165AC">
        <w:rPr>
          <w:sz w:val="28"/>
          <w:szCs w:val="28"/>
        </w:rPr>
        <w:t>семейного  воспитания</w:t>
      </w:r>
      <w:proofErr w:type="gramEnd"/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Основные народные знания, обычаи и поверья.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Казачий говор и его основные отличия.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3"/>
          <w:b w:val="0"/>
          <w:bCs/>
          <w:sz w:val="28"/>
          <w:szCs w:val="28"/>
        </w:rPr>
      </w:pPr>
    </w:p>
    <w:p w:rsidR="00D62A3B" w:rsidRDefault="00D62A3B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3"/>
          <w:b w:val="0"/>
          <w:bCs/>
          <w:sz w:val="28"/>
          <w:szCs w:val="28"/>
        </w:rPr>
      </w:pPr>
    </w:p>
    <w:p w:rsidR="00D62A3B" w:rsidRPr="007165AC" w:rsidRDefault="00D62A3B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3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342"/>
          <w:bCs/>
          <w:iCs/>
          <w:sz w:val="32"/>
          <w:szCs w:val="32"/>
        </w:rPr>
      </w:pPr>
      <w:r w:rsidRPr="007165AC">
        <w:rPr>
          <w:rStyle w:val="923"/>
          <w:bCs/>
          <w:sz w:val="32"/>
          <w:szCs w:val="32"/>
        </w:rPr>
        <w:t xml:space="preserve">Тема 4. Формирование казака в казачьей семье и казачьем войске в дореволюционный период времени </w:t>
      </w:r>
      <w:r w:rsidRPr="007165AC">
        <w:rPr>
          <w:rStyle w:val="342"/>
          <w:bCs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b w:val="0"/>
          <w:i w:val="0"/>
          <w:sz w:val="28"/>
          <w:szCs w:val="28"/>
        </w:rPr>
      </w:pPr>
      <w:r w:rsidRPr="007165AC">
        <w:rPr>
          <w:b w:val="0"/>
          <w:i w:val="0"/>
          <w:sz w:val="28"/>
          <w:szCs w:val="28"/>
        </w:rPr>
        <w:t xml:space="preserve">Воспитание казака как будущего воина. Роль физического воспитания в подготовке будущего казака. Народные казачьи игры и забавы как элементы физического воспитания. Приоритетные направления физической подготовки: рукопашный бой, верховая езда, владение холодным оружием. </w:t>
      </w:r>
    </w:p>
    <w:p w:rsidR="00D62A3B" w:rsidRDefault="00D62A3B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22"/>
          <w:bCs/>
          <w:sz w:val="32"/>
          <w:szCs w:val="32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22"/>
          <w:bCs/>
          <w:sz w:val="32"/>
          <w:szCs w:val="32"/>
        </w:rPr>
      </w:pPr>
      <w:r w:rsidRPr="007165AC">
        <w:rPr>
          <w:rStyle w:val="422"/>
          <w:bCs/>
          <w:sz w:val="32"/>
          <w:szCs w:val="32"/>
        </w:rPr>
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 (7 часов)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Образование Запорожской Сечи. Особенности быта и организации управления на Запорожье. Участие запорожских казаков в боевых походах. Взятие Запорожья Петром </w:t>
      </w:r>
      <w:r w:rsidRPr="007165AC">
        <w:rPr>
          <w:sz w:val="28"/>
          <w:szCs w:val="28"/>
          <w:lang w:val="en-US"/>
        </w:rPr>
        <w:t>I</w:t>
      </w:r>
      <w:r w:rsidRPr="007165AC">
        <w:rPr>
          <w:sz w:val="28"/>
          <w:szCs w:val="28"/>
        </w:rPr>
        <w:t xml:space="preserve">. Окончание периода существования Запорожской Сечи во времена царствования Екатерины </w:t>
      </w:r>
      <w:r w:rsidRPr="007165AC">
        <w:rPr>
          <w:sz w:val="28"/>
          <w:szCs w:val="28"/>
          <w:lang w:val="en-US"/>
        </w:rPr>
        <w:t>II</w:t>
      </w:r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Образование Войска верных казаков. Участие казаков в русско-турецкой войне 1787-1791 гг. Штурм Измаила и о. Березань.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Черноморское казачье войско. Атаман Сидор Белый.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Прошение казаков о выдел</w:t>
      </w:r>
      <w:r w:rsidR="0052213B">
        <w:rPr>
          <w:sz w:val="28"/>
          <w:szCs w:val="28"/>
        </w:rPr>
        <w:t>ении земель на Кубани. Депутация</w:t>
      </w:r>
      <w:r w:rsidRPr="007165AC">
        <w:rPr>
          <w:sz w:val="28"/>
          <w:szCs w:val="28"/>
        </w:rPr>
        <w:t xml:space="preserve"> А. Головатого в Петербург. Осмотр кубанских земель М. </w:t>
      </w:r>
      <w:proofErr w:type="spellStart"/>
      <w:r w:rsidRPr="007165AC">
        <w:rPr>
          <w:sz w:val="28"/>
          <w:szCs w:val="28"/>
        </w:rPr>
        <w:t>Гуликом</w:t>
      </w:r>
      <w:proofErr w:type="spellEnd"/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Дарование казакам земель Кубани. Жалованная грамота императрицы Екатерины </w:t>
      </w:r>
      <w:r w:rsidRPr="007165AC">
        <w:rPr>
          <w:sz w:val="28"/>
          <w:szCs w:val="28"/>
          <w:lang w:val="en-US"/>
        </w:rPr>
        <w:t>II</w:t>
      </w:r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Высадка черноморских казаков на Тамани. Переселение черноморских казаков на Кубань сухопутным путем.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Основание первых 40 куреней и войскового града </w:t>
      </w:r>
      <w:proofErr w:type="spellStart"/>
      <w:r w:rsidRPr="007165AC">
        <w:rPr>
          <w:sz w:val="28"/>
          <w:szCs w:val="28"/>
        </w:rPr>
        <w:t>Екатеринодара</w:t>
      </w:r>
      <w:proofErr w:type="spellEnd"/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Утверждение и применение «Порядка общей пользы», его роль в жизнедеятельности черноморского казачьего войска.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52213B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iCs/>
          <w:sz w:val="32"/>
          <w:szCs w:val="32"/>
        </w:rPr>
      </w:pPr>
      <w:r w:rsidRPr="007165AC">
        <w:rPr>
          <w:rStyle w:val="914"/>
          <w:bCs/>
          <w:sz w:val="32"/>
          <w:szCs w:val="32"/>
        </w:rPr>
        <w:t>Тема 6. Донская (линейная) составляющая в истории Кубанского казачьего войска. Линейное казачество Кубани</w:t>
      </w:r>
      <w:r w:rsidRPr="007165AC">
        <w:rPr>
          <w:rStyle w:val="910pt7"/>
          <w:iCs/>
          <w:sz w:val="32"/>
          <w:szCs w:val="32"/>
        </w:rPr>
        <w:t xml:space="preserve">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b/>
          <w:i w:val="0"/>
          <w:iCs/>
          <w:sz w:val="32"/>
          <w:szCs w:val="32"/>
        </w:rPr>
      </w:pPr>
      <w:r w:rsidRPr="007165AC">
        <w:rPr>
          <w:rStyle w:val="910pt7"/>
          <w:b/>
          <w:i w:val="0"/>
          <w:iCs/>
          <w:sz w:val="32"/>
          <w:szCs w:val="32"/>
        </w:rPr>
        <w:t>(5 часов)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i w:val="0"/>
          <w:iCs/>
          <w:sz w:val="28"/>
          <w:szCs w:val="28"/>
        </w:rPr>
      </w:pPr>
      <w:r w:rsidRPr="007165AC">
        <w:rPr>
          <w:rStyle w:val="910pt7"/>
          <w:i w:val="0"/>
          <w:iCs/>
          <w:sz w:val="28"/>
          <w:szCs w:val="28"/>
        </w:rPr>
        <w:t xml:space="preserve">Донские казаки: формирование и служба Российскому государству. Роль донцов в присоединении к России территорий </w:t>
      </w:r>
      <w:proofErr w:type="spellStart"/>
      <w:r w:rsidRPr="007165AC">
        <w:rPr>
          <w:rStyle w:val="910pt7"/>
          <w:i w:val="0"/>
          <w:iCs/>
          <w:sz w:val="28"/>
          <w:szCs w:val="28"/>
        </w:rPr>
        <w:t>Прикубанья</w:t>
      </w:r>
      <w:proofErr w:type="spellEnd"/>
      <w:r w:rsidRPr="007165AC">
        <w:rPr>
          <w:rStyle w:val="910pt7"/>
          <w:i w:val="0"/>
          <w:iCs/>
          <w:sz w:val="28"/>
          <w:szCs w:val="28"/>
        </w:rPr>
        <w:t>. Волнения и бунты донских казаков и их исход. Уход казаков на Дон, расселение на Кубани.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Образование Кубанского конного линей</w:t>
      </w:r>
      <w:r w:rsidRPr="007165AC">
        <w:rPr>
          <w:sz w:val="28"/>
          <w:szCs w:val="28"/>
        </w:rPr>
        <w:softHyphen/>
        <w:t xml:space="preserve">ного войска.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Южнорусские однодворцы. </w:t>
      </w:r>
      <w:proofErr w:type="spellStart"/>
      <w:r w:rsidRPr="007165AC">
        <w:rPr>
          <w:sz w:val="28"/>
          <w:szCs w:val="28"/>
        </w:rPr>
        <w:t>Екатеринославское</w:t>
      </w:r>
      <w:proofErr w:type="spellEnd"/>
      <w:r w:rsidRPr="007165AC">
        <w:rPr>
          <w:sz w:val="28"/>
          <w:szCs w:val="28"/>
        </w:rPr>
        <w:t xml:space="preserve"> войско. </w:t>
      </w:r>
      <w:proofErr w:type="spellStart"/>
      <w:r w:rsidRPr="007165AC">
        <w:rPr>
          <w:sz w:val="28"/>
          <w:szCs w:val="28"/>
        </w:rPr>
        <w:t>Хоперцы</w:t>
      </w:r>
      <w:proofErr w:type="spellEnd"/>
      <w:r w:rsidRPr="007165AC">
        <w:rPr>
          <w:sz w:val="28"/>
          <w:szCs w:val="28"/>
        </w:rPr>
        <w:t xml:space="preserve">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Образование Кавказского линейного казачьего войска</w:t>
      </w:r>
      <w:r w:rsidR="0052213B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832 г"/>
        </w:smartTagPr>
        <w:r w:rsidRPr="007165AC">
          <w:rPr>
            <w:sz w:val="28"/>
            <w:szCs w:val="28"/>
          </w:rPr>
          <w:t>1832 г</w:t>
        </w:r>
      </w:smartTag>
      <w:r w:rsidRPr="007165AC">
        <w:rPr>
          <w:sz w:val="28"/>
          <w:szCs w:val="28"/>
        </w:rPr>
        <w:t xml:space="preserve">.) </w:t>
      </w:r>
      <w:proofErr w:type="gramStart"/>
      <w:r w:rsidRPr="007165AC">
        <w:rPr>
          <w:sz w:val="28"/>
          <w:szCs w:val="28"/>
        </w:rPr>
        <w:t>Образование  Новой</w:t>
      </w:r>
      <w:proofErr w:type="gramEnd"/>
      <w:r w:rsidRPr="007165AC">
        <w:rPr>
          <w:sz w:val="28"/>
          <w:szCs w:val="28"/>
        </w:rPr>
        <w:t xml:space="preserve"> Линии и её роль в обороне границ Кубани. </w:t>
      </w:r>
    </w:p>
    <w:p w:rsidR="00BB74DE" w:rsidRPr="00D62A3B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bCs/>
          <w:sz w:val="32"/>
          <w:szCs w:val="32"/>
        </w:rPr>
      </w:pPr>
      <w:bookmarkStart w:id="2" w:name="bookmark3"/>
      <w:r w:rsidRPr="007165AC">
        <w:rPr>
          <w:rStyle w:val="40"/>
          <w:bCs/>
          <w:sz w:val="32"/>
          <w:szCs w:val="32"/>
        </w:rPr>
        <w:lastRenderedPageBreak/>
        <w:t xml:space="preserve">Тема 7. Роль Православия </w:t>
      </w:r>
      <w:bookmarkEnd w:id="2"/>
      <w:r w:rsidRPr="007165AC">
        <w:rPr>
          <w:rStyle w:val="40"/>
          <w:bCs/>
          <w:sz w:val="32"/>
          <w:szCs w:val="32"/>
        </w:rPr>
        <w:t xml:space="preserve">в дореволюционной казачьей среде </w:t>
      </w:r>
      <w:r w:rsidR="00D62A3B">
        <w:rPr>
          <w:rStyle w:val="40"/>
          <w:bCs/>
          <w:sz w:val="32"/>
          <w:szCs w:val="32"/>
        </w:rPr>
        <w:t xml:space="preserve"> </w:t>
      </w:r>
      <w:r w:rsidRPr="007165AC">
        <w:rPr>
          <w:rStyle w:val="344"/>
          <w:bCs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Позиционирование казаков, как воинов Веры Православной. Религиозные традиции и духовная жизнь черноморских и  донских казаков.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Роль Кирилла </w:t>
      </w:r>
      <w:proofErr w:type="spellStart"/>
      <w:r w:rsidRPr="007165AC">
        <w:rPr>
          <w:sz w:val="28"/>
          <w:szCs w:val="28"/>
        </w:rPr>
        <w:t>Россинского</w:t>
      </w:r>
      <w:proofErr w:type="spellEnd"/>
      <w:r w:rsidRPr="007165AC">
        <w:rPr>
          <w:sz w:val="28"/>
          <w:szCs w:val="28"/>
        </w:rPr>
        <w:t xml:space="preserve"> в духовной жизни черноморского казачества. 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Влияние церкви на жизнедеятельность и внутреннее самосознание казаков.  Епархиальное управление Кубанской областью. Борьба с расколом и сектантством на Кубани. 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Православная вера в  повседневной жизни казаков. Роль местного храма и священника. Православный кален</w:t>
      </w:r>
      <w:r w:rsidRPr="007165AC">
        <w:rPr>
          <w:sz w:val="28"/>
          <w:szCs w:val="28"/>
        </w:rPr>
        <w:softHyphen/>
        <w:t xml:space="preserve">дарь.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Основные  религиозные праздники.  Войсковые религиозные праздники.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Cs/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>Тема 8. Взаимосвязь казачества и Православия на современном этапе (3 часа)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 xml:space="preserve">Епархии,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окормляющие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современное Кубанское казачье войско. 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Патриарх Московский и Всея Руси и его отношение к казачеству.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 xml:space="preserve">Митрополит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Екатеринодарский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и Кубанский и его поддержка и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окормление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Кубанского казачьего войска.  Правящие архиереи епархий,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окормляющих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Кубанское казачье войско.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 xml:space="preserve">Войсковой священник Кубанского казачьего войска и его роль в жизни войска. Священнослужители,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окормляющие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казачьи общества.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Православие в жизни современного казака. Участие казаков и казачьих семей в богослужениях. Участие священнослужителей в казачьих мероприятиях. Роль священника в жизни казачьего общества.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Cs/>
          <w:sz w:val="28"/>
          <w:szCs w:val="28"/>
        </w:rPr>
      </w:pPr>
    </w:p>
    <w:p w:rsidR="00D62A3B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8"/>
          <w:bCs/>
          <w:sz w:val="32"/>
          <w:szCs w:val="32"/>
        </w:rPr>
      </w:pPr>
      <w:r w:rsidRPr="007165AC">
        <w:rPr>
          <w:rStyle w:val="418"/>
          <w:bCs/>
          <w:sz w:val="32"/>
          <w:szCs w:val="32"/>
        </w:rPr>
        <w:t xml:space="preserve">Тема 9. Взаимоотношения казаков и горских народов 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0pt14"/>
          <w:b/>
          <w:i w:val="0"/>
          <w:iCs/>
          <w:sz w:val="32"/>
          <w:szCs w:val="32"/>
        </w:rPr>
        <w:t>(1 час)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Военные конфликты казаков и горцев и их причины. Поиски путей примирения. Выстраивание торговых  взаимоотношений.  Интеграция горской культуры и  заимствование её отдельных элементов казаками. Куначество. 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10. Повторение пройденного материала (2 часа)</w:t>
      </w:r>
    </w:p>
    <w:p w:rsidR="0052213B" w:rsidRDefault="0052213B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1"/>
          <w:bCs/>
          <w:sz w:val="40"/>
          <w:szCs w:val="40"/>
        </w:rPr>
      </w:pPr>
      <w:bookmarkStart w:id="3" w:name="bookmark4"/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jc w:val="center"/>
        <w:rPr>
          <w:rStyle w:val="431"/>
          <w:bCs/>
          <w:sz w:val="40"/>
          <w:szCs w:val="40"/>
        </w:rPr>
      </w:pPr>
      <w:r w:rsidRPr="007165AC">
        <w:rPr>
          <w:rStyle w:val="431"/>
          <w:bCs/>
          <w:sz w:val="40"/>
          <w:szCs w:val="40"/>
        </w:rPr>
        <w:t>6 класс (34 часа)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jc w:val="center"/>
        <w:rPr>
          <w:rStyle w:val="431"/>
          <w:bCs/>
          <w:sz w:val="40"/>
          <w:szCs w:val="40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 xml:space="preserve">Тема 1.  Казачьи поминовения </w:t>
      </w:r>
      <w:r w:rsidRPr="007165AC">
        <w:rPr>
          <w:rStyle w:val="341"/>
          <w:bCs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Cs/>
          <w:iCs/>
          <w:sz w:val="28"/>
          <w:szCs w:val="28"/>
        </w:rPr>
        <w:t xml:space="preserve"> </w:t>
      </w:r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Что такое поминовения? Категории поминовений (посвященные памяти  казаков, героически погибших в неравной схватке с противником в  дореволюционный период времени; посвященные памяти казаков-жертв </w:t>
      </w:r>
      <w:r w:rsidRPr="007165AC">
        <w:rPr>
          <w:rStyle w:val="340"/>
          <w:b w:val="0"/>
          <w:bCs/>
          <w:i w:val="0"/>
          <w:iCs/>
          <w:sz w:val="28"/>
          <w:szCs w:val="28"/>
        </w:rPr>
        <w:lastRenderedPageBreak/>
        <w:t xml:space="preserve">Гражданской войны и периода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расказачивания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>, посвященные подвигу казаков в годы Великой Отечественной войны и др.)</w:t>
      </w: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</w:p>
    <w:p w:rsidR="00BB74DE" w:rsidRPr="007165AC" w:rsidRDefault="00BB74DE" w:rsidP="00D62A3B">
      <w:pPr>
        <w:pStyle w:val="31"/>
        <w:shd w:val="clear" w:color="auto" w:fill="auto"/>
        <w:spacing w:before="0" w:after="0" w:line="240" w:lineRule="auto"/>
        <w:ind w:right="-1" w:firstLine="851"/>
        <w:jc w:val="both"/>
        <w:rPr>
          <w:rStyle w:val="340"/>
          <w:b w:val="0"/>
          <w:bCs/>
          <w:i w:val="0"/>
          <w:iCs/>
          <w:sz w:val="28"/>
          <w:szCs w:val="28"/>
        </w:rPr>
      </w:pP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Тиховские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поминовения,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Липкинские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поминовения,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Гречишкинские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поминовения.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1"/>
          <w:b w:val="0"/>
          <w:bCs/>
          <w:sz w:val="36"/>
          <w:szCs w:val="36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9"/>
          <w:bCs/>
          <w:sz w:val="32"/>
          <w:szCs w:val="32"/>
        </w:rPr>
        <w:t xml:space="preserve">Тема 2. Административное устройство Черноморского и Кавказского линейного казачьих войск и социальный состав </w:t>
      </w:r>
      <w:r w:rsidR="0052213B">
        <w:rPr>
          <w:rStyle w:val="419"/>
          <w:bCs/>
          <w:sz w:val="32"/>
          <w:szCs w:val="32"/>
        </w:rPr>
        <w:t xml:space="preserve">казачества </w:t>
      </w:r>
      <w:r w:rsidRPr="007165AC">
        <w:rPr>
          <w:rStyle w:val="410pt15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Отличительные особенности административного устройства Черноморского и Кавказского линейного казачьих войск. Основные документы, регла</w:t>
      </w:r>
      <w:r w:rsidRPr="007165AC">
        <w:rPr>
          <w:sz w:val="28"/>
          <w:szCs w:val="28"/>
        </w:rPr>
        <w:softHyphen/>
        <w:t>ментировавшие устройство и принципы жизнедеятельности казачьих войск на Кубани (Положение о Черноморском казачьем войске, Положение о  Кавказском ли</w:t>
      </w:r>
      <w:r w:rsidRPr="007165AC">
        <w:rPr>
          <w:sz w:val="28"/>
          <w:szCs w:val="28"/>
        </w:rPr>
        <w:softHyphen/>
        <w:t>нейном казачьем войске)</w:t>
      </w:r>
      <w:r w:rsidR="0052213B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Воинская повинность и внутренняя служба ка</w:t>
      </w:r>
      <w:r w:rsidRPr="007165AC">
        <w:rPr>
          <w:sz w:val="28"/>
          <w:szCs w:val="28"/>
        </w:rPr>
        <w:softHyphen/>
        <w:t>заков. Войсковое прави</w:t>
      </w:r>
      <w:r w:rsidRPr="007165AC">
        <w:rPr>
          <w:sz w:val="28"/>
          <w:szCs w:val="28"/>
        </w:rPr>
        <w:softHyphen/>
        <w:t>тельство и Войсковая канцелярия. Роль и обязанности курен</w:t>
      </w:r>
      <w:r w:rsidRPr="007165AC">
        <w:rPr>
          <w:sz w:val="28"/>
          <w:szCs w:val="28"/>
        </w:rPr>
        <w:softHyphen/>
        <w:t xml:space="preserve">ных атаманов. Казачья старшина. Присутствие беглых и крепостных в </w:t>
      </w:r>
      <w:proofErr w:type="spellStart"/>
      <w:r w:rsidRPr="007165AC">
        <w:rPr>
          <w:sz w:val="28"/>
          <w:szCs w:val="28"/>
        </w:rPr>
        <w:t>Черномории</w:t>
      </w:r>
      <w:proofErr w:type="spellEnd"/>
      <w:r w:rsidRPr="007165AC">
        <w:rPr>
          <w:sz w:val="28"/>
          <w:szCs w:val="28"/>
        </w:rPr>
        <w:t>,</w:t>
      </w:r>
      <w:r w:rsidR="0052213B">
        <w:rPr>
          <w:sz w:val="28"/>
          <w:szCs w:val="28"/>
        </w:rPr>
        <w:t xml:space="preserve"> борьба казаков за правопорядок</w:t>
      </w:r>
      <w:r w:rsidRPr="007165AC">
        <w:rPr>
          <w:sz w:val="28"/>
          <w:szCs w:val="28"/>
        </w:rPr>
        <w:t>. Персидский поход А. Головатого. «Персидский бунт».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Ликвидация выборности атаманов. Замена выборных (кошевых) атаманов на атаманов, назначаемых императорами.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3. Органы управления современного Кубанского казачьего войска  (3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Войсковой сбор. Советы атаманов. Атаман. Совет стариков. Войсковой суд. Контрольно-ревизионная комиссия. Войсковое правление.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 xml:space="preserve">Органы управления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отдельских</w:t>
      </w:r>
      <w:proofErr w:type="spellEnd"/>
      <w:r w:rsidRPr="007165AC">
        <w:rPr>
          <w:rStyle w:val="921"/>
          <w:b w:val="0"/>
          <w:bCs/>
          <w:sz w:val="28"/>
          <w:szCs w:val="28"/>
        </w:rPr>
        <w:t>, районных и первичных казачьих обществ.</w:t>
      </w:r>
    </w:p>
    <w:p w:rsidR="00D62A3B" w:rsidRPr="00D62A3B" w:rsidRDefault="00D62A3B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i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4. Военная служба кубанского казачества</w:t>
      </w:r>
      <w:r w:rsidRPr="007165AC">
        <w:rPr>
          <w:rStyle w:val="920"/>
          <w:iCs/>
          <w:sz w:val="32"/>
          <w:szCs w:val="32"/>
        </w:rPr>
        <w:t xml:space="preserve"> </w:t>
      </w:r>
      <w:r w:rsidRPr="007165AC">
        <w:rPr>
          <w:rStyle w:val="920"/>
          <w:b/>
          <w:i w:val="0"/>
          <w:iCs/>
          <w:sz w:val="32"/>
          <w:szCs w:val="32"/>
        </w:rPr>
        <w:t>(2 часа)</w:t>
      </w:r>
    </w:p>
    <w:p w:rsidR="00BB74DE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Военная служба как основа жизнедеятельности кубанского казака в дореволюционный период времени. Охрана границ Российской империи как основной вид военной службы кубанского казачества. Казачья кавалерия и казаки-пластуны. </w:t>
      </w:r>
    </w:p>
    <w:p w:rsidR="00D62A3B" w:rsidRPr="00D62A3B" w:rsidRDefault="00D62A3B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7"/>
          <w:bCs/>
          <w:sz w:val="32"/>
          <w:szCs w:val="32"/>
        </w:rPr>
        <w:t xml:space="preserve">Тема 5. Участие черноморских казаков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7165AC">
          <w:rPr>
            <w:rStyle w:val="417"/>
            <w:bCs/>
            <w:sz w:val="32"/>
            <w:szCs w:val="32"/>
          </w:rPr>
          <w:t>1812 г</w:t>
        </w:r>
      </w:smartTag>
      <w:r w:rsidRPr="007165AC">
        <w:rPr>
          <w:rStyle w:val="417"/>
          <w:bCs/>
          <w:sz w:val="32"/>
          <w:szCs w:val="32"/>
        </w:rPr>
        <w:t xml:space="preserve">. </w:t>
      </w:r>
      <w:r w:rsidRPr="007165AC">
        <w:rPr>
          <w:rStyle w:val="321"/>
          <w:bCs/>
          <w:iCs/>
          <w:sz w:val="32"/>
          <w:szCs w:val="32"/>
        </w:rPr>
        <w:t>(2 часа</w:t>
      </w:r>
      <w:r w:rsidRPr="007165AC">
        <w:rPr>
          <w:rStyle w:val="321"/>
          <w:bCs/>
          <w:i/>
          <w:iCs/>
          <w:sz w:val="32"/>
          <w:szCs w:val="32"/>
        </w:rPr>
        <w:t>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Присутствие черноморских боевых соединений в составе императорской армии.  Уча</w:t>
      </w:r>
      <w:r w:rsidRPr="007165AC">
        <w:rPr>
          <w:sz w:val="28"/>
          <w:szCs w:val="28"/>
        </w:rPr>
        <w:softHyphen/>
        <w:t xml:space="preserve">стие в Бородинском и других сражениях.  Участие в заграничном походе русской армии и взятии Парижа в </w:t>
      </w:r>
      <w:smartTag w:uri="urn:schemas-microsoft-com:office:smarttags" w:element="metricconverter">
        <w:smartTagPr>
          <w:attr w:name="ProductID" w:val="1814 г"/>
        </w:smartTagPr>
        <w:r w:rsidRPr="007165AC">
          <w:rPr>
            <w:sz w:val="28"/>
            <w:szCs w:val="28"/>
          </w:rPr>
          <w:t>1814 г</w:t>
        </w:r>
      </w:smartTag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Выдающиеся казачьи военачальники и герои войны: А.Ф. Бурсак, А.Д. </w:t>
      </w:r>
      <w:proofErr w:type="spellStart"/>
      <w:r w:rsidRPr="007165AC">
        <w:rPr>
          <w:sz w:val="28"/>
          <w:szCs w:val="28"/>
        </w:rPr>
        <w:t>Безкровный</w:t>
      </w:r>
      <w:proofErr w:type="spellEnd"/>
      <w:r w:rsidRPr="007165AC">
        <w:rPr>
          <w:sz w:val="28"/>
          <w:szCs w:val="28"/>
        </w:rPr>
        <w:t xml:space="preserve">, Н.С. </w:t>
      </w:r>
      <w:proofErr w:type="spellStart"/>
      <w:r w:rsidRPr="007165AC">
        <w:rPr>
          <w:sz w:val="28"/>
          <w:szCs w:val="28"/>
        </w:rPr>
        <w:t>Заводовский</w:t>
      </w:r>
      <w:proofErr w:type="spellEnd"/>
      <w:r w:rsidRPr="007165AC">
        <w:rPr>
          <w:sz w:val="28"/>
          <w:szCs w:val="28"/>
        </w:rPr>
        <w:t xml:space="preserve"> и др. 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17"/>
          <w:bCs/>
          <w:sz w:val="32"/>
          <w:szCs w:val="32"/>
        </w:rPr>
        <w:lastRenderedPageBreak/>
        <w:t>Тема 6</w:t>
      </w:r>
      <w:r w:rsidR="00CF1F53" w:rsidRPr="007165AC">
        <w:rPr>
          <w:rStyle w:val="417"/>
          <w:bCs/>
          <w:sz w:val="32"/>
          <w:szCs w:val="32"/>
        </w:rPr>
        <w:t xml:space="preserve">. Участие черноморских и линейных казаков в </w:t>
      </w:r>
      <w:r w:rsidRPr="007165AC">
        <w:rPr>
          <w:rStyle w:val="417"/>
          <w:bCs/>
          <w:sz w:val="32"/>
          <w:szCs w:val="32"/>
        </w:rPr>
        <w:t xml:space="preserve">войнах </w:t>
      </w:r>
      <w:r w:rsidR="00CF1F53" w:rsidRPr="007165AC">
        <w:rPr>
          <w:rStyle w:val="417"/>
          <w:bCs/>
          <w:sz w:val="32"/>
          <w:szCs w:val="32"/>
        </w:rPr>
        <w:t>первой половины</w:t>
      </w:r>
      <w:r w:rsidRPr="007165AC">
        <w:rPr>
          <w:rStyle w:val="417"/>
          <w:bCs/>
          <w:sz w:val="32"/>
          <w:szCs w:val="32"/>
        </w:rPr>
        <w:t xml:space="preserve"> </w:t>
      </w:r>
      <w:r w:rsidRPr="007165AC">
        <w:rPr>
          <w:rStyle w:val="4211pt"/>
          <w:b/>
          <w:iCs/>
          <w:sz w:val="32"/>
          <w:szCs w:val="32"/>
        </w:rPr>
        <w:t>XIX в.</w:t>
      </w:r>
      <w:r w:rsidRPr="007165AC">
        <w:rPr>
          <w:rStyle w:val="42"/>
          <w:bCs/>
          <w:i/>
          <w:iCs/>
          <w:sz w:val="32"/>
          <w:szCs w:val="32"/>
        </w:rPr>
        <w:t xml:space="preserve"> </w:t>
      </w:r>
      <w:r w:rsidRPr="007165AC">
        <w:rPr>
          <w:rStyle w:val="410pt13"/>
          <w:b/>
          <w:i w:val="0"/>
          <w:iCs/>
          <w:sz w:val="32"/>
          <w:szCs w:val="32"/>
        </w:rPr>
        <w:t>(4 часа)</w:t>
      </w:r>
    </w:p>
    <w:p w:rsidR="00BB74DE" w:rsidRPr="007165AC" w:rsidRDefault="00CF1F53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Участие в Русско-турецкой войне</w:t>
      </w:r>
      <w:r w:rsidR="00BB74DE" w:rsidRPr="007165AC">
        <w:rPr>
          <w:sz w:val="28"/>
          <w:szCs w:val="28"/>
        </w:rPr>
        <w:t xml:space="preserve"> 1828-1829 гг. и </w:t>
      </w:r>
      <w:r w:rsidRPr="007165AC">
        <w:rPr>
          <w:sz w:val="28"/>
          <w:szCs w:val="28"/>
        </w:rPr>
        <w:t xml:space="preserve">Персидские походы. Участие казаков под командованием </w:t>
      </w:r>
      <w:r w:rsidR="00BB74DE" w:rsidRPr="007165AC">
        <w:rPr>
          <w:sz w:val="28"/>
          <w:szCs w:val="28"/>
        </w:rPr>
        <w:t xml:space="preserve">А.Д. </w:t>
      </w:r>
      <w:proofErr w:type="spellStart"/>
      <w:r w:rsidR="00BB74DE" w:rsidRPr="007165AC">
        <w:rPr>
          <w:sz w:val="28"/>
          <w:szCs w:val="28"/>
        </w:rPr>
        <w:t>Безкровного</w:t>
      </w:r>
      <w:proofErr w:type="spellEnd"/>
      <w:r w:rsidR="00BB74DE" w:rsidRPr="007165AC">
        <w:rPr>
          <w:sz w:val="28"/>
          <w:szCs w:val="28"/>
        </w:rPr>
        <w:t xml:space="preserve"> во взятии крепости Анапа. </w:t>
      </w:r>
      <w:r w:rsidRPr="007165AC">
        <w:rPr>
          <w:sz w:val="28"/>
          <w:szCs w:val="28"/>
        </w:rPr>
        <w:t>Участие в Крымской войне</w:t>
      </w:r>
      <w:r w:rsidR="00BB74DE" w:rsidRPr="007165AC">
        <w:rPr>
          <w:sz w:val="28"/>
          <w:szCs w:val="28"/>
        </w:rPr>
        <w:t xml:space="preserve"> 1853-1856 гг. Участие чер</w:t>
      </w:r>
      <w:r w:rsidR="00BB74DE" w:rsidRPr="007165AC">
        <w:rPr>
          <w:sz w:val="28"/>
          <w:szCs w:val="28"/>
        </w:rPr>
        <w:softHyphen/>
        <w:t xml:space="preserve">номорских </w:t>
      </w:r>
      <w:r w:rsidRPr="007165AC">
        <w:rPr>
          <w:sz w:val="28"/>
          <w:szCs w:val="28"/>
        </w:rPr>
        <w:t>казаков</w:t>
      </w:r>
      <w:r w:rsidR="00BB74DE" w:rsidRPr="007165AC">
        <w:rPr>
          <w:sz w:val="28"/>
          <w:szCs w:val="28"/>
        </w:rPr>
        <w:t xml:space="preserve"> в обороне Севастополя. </w:t>
      </w:r>
      <w:r w:rsidRPr="007165AC">
        <w:rPr>
          <w:sz w:val="28"/>
          <w:szCs w:val="28"/>
        </w:rPr>
        <w:t>Участие казаков Кавказского линейного казачьего войска</w:t>
      </w:r>
      <w:r w:rsidR="00BB74DE" w:rsidRPr="007165AC">
        <w:rPr>
          <w:sz w:val="28"/>
          <w:szCs w:val="28"/>
        </w:rPr>
        <w:t xml:space="preserve"> в боевых действиях на территории </w:t>
      </w:r>
      <w:r w:rsidRPr="007165AC">
        <w:rPr>
          <w:sz w:val="28"/>
          <w:szCs w:val="28"/>
        </w:rPr>
        <w:t xml:space="preserve">Армении. </w:t>
      </w:r>
    </w:p>
    <w:p w:rsidR="00BB74DE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Участие и р</w:t>
      </w:r>
      <w:r w:rsidR="00CF1F53" w:rsidRPr="007165AC">
        <w:rPr>
          <w:sz w:val="28"/>
          <w:szCs w:val="28"/>
        </w:rPr>
        <w:t xml:space="preserve">оль казаков в Кавказской войне. </w:t>
      </w:r>
      <w:r w:rsidR="00BB74DE" w:rsidRPr="007165AC">
        <w:rPr>
          <w:sz w:val="28"/>
          <w:szCs w:val="28"/>
        </w:rPr>
        <w:t xml:space="preserve">Черноморская и Кубанская кордонные линии. </w:t>
      </w:r>
      <w:r w:rsidR="00D8506C">
        <w:rPr>
          <w:sz w:val="28"/>
          <w:szCs w:val="28"/>
        </w:rPr>
        <w:t>Героические подвиги казачества</w:t>
      </w:r>
      <w:r w:rsidR="00CF1F53" w:rsidRPr="007165AC">
        <w:rPr>
          <w:sz w:val="28"/>
          <w:szCs w:val="28"/>
        </w:rPr>
        <w:t>(</w:t>
      </w:r>
      <w:r w:rsidR="00D8506C">
        <w:rPr>
          <w:sz w:val="28"/>
          <w:szCs w:val="28"/>
        </w:rPr>
        <w:t>п</w:t>
      </w:r>
      <w:r w:rsidR="00BB74DE" w:rsidRPr="007165AC">
        <w:rPr>
          <w:sz w:val="28"/>
          <w:szCs w:val="28"/>
        </w:rPr>
        <w:t xml:space="preserve">одвиг </w:t>
      </w:r>
      <w:r w:rsidR="00CF1F53" w:rsidRPr="007165AC">
        <w:rPr>
          <w:sz w:val="28"/>
          <w:szCs w:val="28"/>
        </w:rPr>
        <w:t>казаков-</w:t>
      </w:r>
      <w:r w:rsidR="00BB74DE" w:rsidRPr="007165AC">
        <w:rPr>
          <w:sz w:val="28"/>
          <w:szCs w:val="28"/>
        </w:rPr>
        <w:t xml:space="preserve">защитников </w:t>
      </w:r>
      <w:proofErr w:type="spellStart"/>
      <w:r w:rsidR="00BB74DE" w:rsidRPr="007165AC">
        <w:rPr>
          <w:sz w:val="28"/>
          <w:szCs w:val="28"/>
        </w:rPr>
        <w:t>Ольгинского</w:t>
      </w:r>
      <w:proofErr w:type="spellEnd"/>
      <w:r w:rsidR="00BB74DE" w:rsidRPr="007165AC">
        <w:rPr>
          <w:sz w:val="28"/>
          <w:szCs w:val="28"/>
        </w:rPr>
        <w:t xml:space="preserve"> кордона </w:t>
      </w:r>
      <w:r w:rsidR="00D8506C">
        <w:rPr>
          <w:sz w:val="28"/>
          <w:szCs w:val="28"/>
        </w:rPr>
        <w:t xml:space="preserve">под командованием Л. </w:t>
      </w:r>
      <w:proofErr w:type="spellStart"/>
      <w:r w:rsidR="00D8506C">
        <w:rPr>
          <w:sz w:val="28"/>
          <w:szCs w:val="28"/>
        </w:rPr>
        <w:t>Тиховского</w:t>
      </w:r>
      <w:proofErr w:type="spellEnd"/>
      <w:r w:rsidR="00D8506C">
        <w:rPr>
          <w:sz w:val="28"/>
          <w:szCs w:val="28"/>
        </w:rPr>
        <w:t>, п</w:t>
      </w:r>
      <w:r w:rsidR="00CF1F53" w:rsidRPr="007165AC">
        <w:rPr>
          <w:sz w:val="28"/>
          <w:szCs w:val="28"/>
        </w:rPr>
        <w:t xml:space="preserve">одвиг казаков под командованием </w:t>
      </w:r>
      <w:r w:rsidR="00BB74DE" w:rsidRPr="007165AC">
        <w:rPr>
          <w:sz w:val="28"/>
          <w:szCs w:val="28"/>
        </w:rPr>
        <w:t xml:space="preserve">сотника А. </w:t>
      </w:r>
      <w:proofErr w:type="spellStart"/>
      <w:r w:rsidR="00BB74DE" w:rsidRPr="007165AC">
        <w:rPr>
          <w:sz w:val="28"/>
          <w:szCs w:val="28"/>
        </w:rPr>
        <w:t>Гречишкина</w:t>
      </w:r>
      <w:proofErr w:type="spellEnd"/>
      <w:r w:rsidR="00BB74DE" w:rsidRPr="007165AC">
        <w:rPr>
          <w:sz w:val="28"/>
          <w:szCs w:val="28"/>
        </w:rPr>
        <w:t xml:space="preserve"> </w:t>
      </w:r>
      <w:r w:rsidR="00CF1F53" w:rsidRPr="007165AC">
        <w:rPr>
          <w:sz w:val="28"/>
          <w:szCs w:val="28"/>
        </w:rPr>
        <w:t>в урочище «Волчьи ворота»</w:t>
      </w:r>
      <w:r w:rsidR="00D8506C">
        <w:rPr>
          <w:sz w:val="28"/>
          <w:szCs w:val="28"/>
        </w:rPr>
        <w:t>, г</w:t>
      </w:r>
      <w:r w:rsidR="00BB74DE" w:rsidRPr="007165AC">
        <w:rPr>
          <w:sz w:val="28"/>
          <w:szCs w:val="28"/>
        </w:rPr>
        <w:t xml:space="preserve">ероическая оборона </w:t>
      </w:r>
      <w:r w:rsidR="00CF1F53" w:rsidRPr="007165AC">
        <w:rPr>
          <w:sz w:val="28"/>
          <w:szCs w:val="28"/>
        </w:rPr>
        <w:t xml:space="preserve">Георгиевского </w:t>
      </w:r>
      <w:r w:rsidR="00BB74DE" w:rsidRPr="007165AC">
        <w:rPr>
          <w:sz w:val="28"/>
          <w:szCs w:val="28"/>
        </w:rPr>
        <w:t xml:space="preserve">поста у </w:t>
      </w:r>
      <w:proofErr w:type="spellStart"/>
      <w:r w:rsidR="00BB74DE" w:rsidRPr="007165AC">
        <w:rPr>
          <w:sz w:val="28"/>
          <w:szCs w:val="28"/>
        </w:rPr>
        <w:t>ст-цы</w:t>
      </w:r>
      <w:proofErr w:type="spellEnd"/>
      <w:r w:rsidR="00BB74DE" w:rsidRPr="007165AC">
        <w:rPr>
          <w:sz w:val="28"/>
          <w:szCs w:val="28"/>
        </w:rPr>
        <w:t xml:space="preserve"> </w:t>
      </w:r>
      <w:proofErr w:type="spellStart"/>
      <w:r w:rsidR="00BB74DE" w:rsidRPr="007165AC">
        <w:rPr>
          <w:sz w:val="28"/>
          <w:szCs w:val="28"/>
        </w:rPr>
        <w:t>Неберджаевской</w:t>
      </w:r>
      <w:proofErr w:type="spellEnd"/>
      <w:r w:rsidR="00BB74DE" w:rsidRPr="007165AC">
        <w:rPr>
          <w:sz w:val="28"/>
          <w:szCs w:val="28"/>
        </w:rPr>
        <w:t xml:space="preserve"> казаками </w:t>
      </w:r>
      <w:r w:rsidR="00CF1F53" w:rsidRPr="007165AC">
        <w:rPr>
          <w:sz w:val="28"/>
          <w:szCs w:val="28"/>
        </w:rPr>
        <w:t xml:space="preserve">под командованием </w:t>
      </w:r>
      <w:r w:rsidR="00BB74DE" w:rsidRPr="007165AC">
        <w:rPr>
          <w:sz w:val="28"/>
          <w:szCs w:val="28"/>
        </w:rPr>
        <w:t>сотника</w:t>
      </w:r>
      <w:r w:rsidR="00CF1F53" w:rsidRPr="007165AC">
        <w:rPr>
          <w:sz w:val="28"/>
          <w:szCs w:val="28"/>
        </w:rPr>
        <w:t xml:space="preserve"> Б</w:t>
      </w:r>
      <w:r w:rsidR="00BB74DE" w:rsidRPr="007165AC">
        <w:rPr>
          <w:sz w:val="28"/>
          <w:szCs w:val="28"/>
        </w:rPr>
        <w:t>.</w:t>
      </w:r>
      <w:r w:rsidR="00CF1F53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Гор</w:t>
      </w:r>
      <w:r w:rsidR="00D8506C">
        <w:rPr>
          <w:sz w:val="28"/>
          <w:szCs w:val="28"/>
        </w:rPr>
        <w:t>батко).</w:t>
      </w:r>
      <w:r w:rsidR="00BB74DE" w:rsidRPr="007165AC">
        <w:rPr>
          <w:sz w:val="28"/>
          <w:szCs w:val="28"/>
        </w:rPr>
        <w:t xml:space="preserve"> Казаки в по</w:t>
      </w:r>
      <w:r w:rsidR="00BB74DE" w:rsidRPr="007165AC">
        <w:rPr>
          <w:sz w:val="28"/>
          <w:szCs w:val="28"/>
        </w:rPr>
        <w:softHyphen/>
        <w:t>следних наступательных операциях Кавказской войны.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b w:val="0"/>
          <w:bCs/>
          <w:sz w:val="28"/>
          <w:szCs w:val="28"/>
        </w:rPr>
      </w:pPr>
      <w:bookmarkStart w:id="4" w:name="bookmark5"/>
      <w:bookmarkEnd w:id="3"/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 xml:space="preserve">Тема 7. Материальная культура и </w:t>
      </w:r>
      <w:r w:rsidRPr="007165AC">
        <w:rPr>
          <w:rStyle w:val="913"/>
          <w:bCs/>
          <w:sz w:val="32"/>
          <w:szCs w:val="32"/>
        </w:rPr>
        <w:t>экономическое развитие Черноморского  казачь</w:t>
      </w:r>
      <w:r w:rsidRPr="007165AC">
        <w:rPr>
          <w:rStyle w:val="913"/>
          <w:bCs/>
          <w:sz w:val="32"/>
          <w:szCs w:val="32"/>
        </w:rPr>
        <w:softHyphen/>
        <w:t>его войска и линейного казачества Кубани</w:t>
      </w:r>
      <w:r w:rsidRPr="007165AC">
        <w:rPr>
          <w:rStyle w:val="910pt6"/>
          <w:iCs/>
          <w:sz w:val="32"/>
          <w:szCs w:val="32"/>
        </w:rPr>
        <w:t xml:space="preserve"> </w:t>
      </w:r>
      <w:r w:rsidRPr="007165AC">
        <w:rPr>
          <w:rStyle w:val="910pt6"/>
          <w:b/>
          <w:i w:val="0"/>
          <w:iCs/>
          <w:sz w:val="32"/>
          <w:szCs w:val="32"/>
        </w:rPr>
        <w:t>(5 часов)</w:t>
      </w:r>
    </w:p>
    <w:p w:rsidR="00104851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Принципы землевладения и землепользования.</w:t>
      </w:r>
      <w:r w:rsidR="00BB74DE" w:rsidRPr="007165AC">
        <w:rPr>
          <w:sz w:val="28"/>
          <w:szCs w:val="28"/>
        </w:rPr>
        <w:t xml:space="preserve"> Переход</w:t>
      </w:r>
      <w:r w:rsidRPr="007165AC">
        <w:rPr>
          <w:sz w:val="28"/>
          <w:szCs w:val="28"/>
        </w:rPr>
        <w:t xml:space="preserve"> к общинно-</w:t>
      </w:r>
      <w:proofErr w:type="spellStart"/>
      <w:r w:rsidRPr="007165AC">
        <w:rPr>
          <w:sz w:val="28"/>
          <w:szCs w:val="28"/>
        </w:rPr>
        <w:t>передельной</w:t>
      </w:r>
      <w:proofErr w:type="spellEnd"/>
      <w:r w:rsidRPr="007165AC">
        <w:rPr>
          <w:sz w:val="28"/>
          <w:szCs w:val="28"/>
        </w:rPr>
        <w:t xml:space="preserve"> форме землепользования. 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Войсковые земли и </w:t>
      </w:r>
      <w:proofErr w:type="spellStart"/>
      <w:r w:rsidRPr="007165AC">
        <w:rPr>
          <w:sz w:val="28"/>
          <w:szCs w:val="28"/>
        </w:rPr>
        <w:t>п</w:t>
      </w:r>
      <w:r w:rsidR="00BB74DE" w:rsidRPr="007165AC">
        <w:rPr>
          <w:sz w:val="28"/>
          <w:szCs w:val="28"/>
        </w:rPr>
        <w:t>аевый</w:t>
      </w:r>
      <w:proofErr w:type="spellEnd"/>
      <w:r w:rsidR="00BB74DE" w:rsidRPr="007165AC">
        <w:rPr>
          <w:sz w:val="28"/>
          <w:szCs w:val="28"/>
        </w:rPr>
        <w:t xml:space="preserve"> надел</w:t>
      </w:r>
      <w:r w:rsidRPr="007165AC">
        <w:rPr>
          <w:sz w:val="28"/>
          <w:szCs w:val="28"/>
        </w:rPr>
        <w:t xml:space="preserve"> казаков</w:t>
      </w:r>
      <w:r w:rsidR="00BB74DE" w:rsidRPr="007165AC">
        <w:rPr>
          <w:sz w:val="28"/>
          <w:szCs w:val="28"/>
        </w:rPr>
        <w:t xml:space="preserve">. </w:t>
      </w:r>
    </w:p>
    <w:p w:rsidR="00104851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Роль станиц и хуторов в экономическом развитии войска. </w:t>
      </w:r>
      <w:r w:rsidR="00BB74DE" w:rsidRPr="007165AC">
        <w:rPr>
          <w:sz w:val="28"/>
          <w:szCs w:val="28"/>
        </w:rPr>
        <w:t>Ху</w:t>
      </w:r>
      <w:r w:rsidR="00BB74DE" w:rsidRPr="007165AC">
        <w:rPr>
          <w:sz w:val="28"/>
          <w:szCs w:val="28"/>
        </w:rPr>
        <w:softHyphen/>
        <w:t xml:space="preserve">торская система хозяйства. </w:t>
      </w:r>
      <w:r w:rsidR="00D8506C">
        <w:rPr>
          <w:sz w:val="28"/>
          <w:szCs w:val="28"/>
        </w:rPr>
        <w:t>Использование</w:t>
      </w:r>
      <w:r w:rsidRPr="007165AC">
        <w:rPr>
          <w:sz w:val="28"/>
          <w:szCs w:val="28"/>
        </w:rPr>
        <w:t xml:space="preserve"> наем</w:t>
      </w:r>
      <w:r w:rsidRPr="007165AC">
        <w:rPr>
          <w:sz w:val="28"/>
          <w:szCs w:val="28"/>
        </w:rPr>
        <w:softHyphen/>
        <w:t>ного труда</w:t>
      </w:r>
      <w:r w:rsidR="00BB74DE" w:rsidRPr="007165AC">
        <w:rPr>
          <w:sz w:val="28"/>
          <w:szCs w:val="28"/>
        </w:rPr>
        <w:t xml:space="preserve">. </w:t>
      </w:r>
    </w:p>
    <w:p w:rsidR="00BB74DE" w:rsidRPr="007165AC" w:rsidRDefault="0010485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Основные </w:t>
      </w:r>
      <w:r w:rsidR="00B37463" w:rsidRPr="007165AC">
        <w:rPr>
          <w:sz w:val="28"/>
          <w:szCs w:val="28"/>
        </w:rPr>
        <w:t>виды</w:t>
      </w:r>
      <w:r w:rsidR="00D8506C">
        <w:rPr>
          <w:sz w:val="28"/>
          <w:szCs w:val="28"/>
        </w:rPr>
        <w:t xml:space="preserve"> и </w:t>
      </w:r>
      <w:r w:rsidR="00B37463" w:rsidRPr="007165AC">
        <w:rPr>
          <w:sz w:val="28"/>
          <w:szCs w:val="28"/>
        </w:rPr>
        <w:t xml:space="preserve"> формы труда (с</w:t>
      </w:r>
      <w:r w:rsidR="00BB74DE" w:rsidRPr="007165AC">
        <w:rPr>
          <w:sz w:val="28"/>
          <w:szCs w:val="28"/>
        </w:rPr>
        <w:t>котоводство</w:t>
      </w:r>
      <w:r w:rsidR="00B37463" w:rsidRPr="007165AC">
        <w:rPr>
          <w:sz w:val="28"/>
          <w:szCs w:val="28"/>
        </w:rPr>
        <w:t>, земледелие, р</w:t>
      </w:r>
      <w:r w:rsidR="00BB74DE" w:rsidRPr="007165AC">
        <w:rPr>
          <w:sz w:val="28"/>
          <w:szCs w:val="28"/>
        </w:rPr>
        <w:t>ыболовство</w:t>
      </w:r>
      <w:r w:rsidR="00B37463" w:rsidRPr="007165AC">
        <w:rPr>
          <w:sz w:val="28"/>
          <w:szCs w:val="28"/>
        </w:rPr>
        <w:t>, охота и промыслы).</w:t>
      </w:r>
      <w:r w:rsidR="00BB74DE" w:rsidRPr="007165AC">
        <w:rPr>
          <w:sz w:val="28"/>
          <w:szCs w:val="28"/>
        </w:rPr>
        <w:t xml:space="preserve"> </w:t>
      </w:r>
      <w:r w:rsidR="00B37463" w:rsidRPr="007165AC">
        <w:rPr>
          <w:sz w:val="28"/>
          <w:szCs w:val="28"/>
        </w:rPr>
        <w:t>Ярморочная торговля.</w:t>
      </w:r>
      <w:r w:rsidR="00BB74DE" w:rsidRPr="007165AC">
        <w:rPr>
          <w:sz w:val="28"/>
          <w:szCs w:val="28"/>
        </w:rPr>
        <w:t xml:space="preserve"> Открытие меновых дворов для горцев.</w:t>
      </w:r>
    </w:p>
    <w:bookmarkEnd w:id="4"/>
    <w:p w:rsidR="00BB74DE" w:rsidRPr="007165AC" w:rsidRDefault="00B37463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Традиционное устройство жилища казаков. Казачья хата. Казачьи поселения (сечь, к</w:t>
      </w:r>
      <w:r w:rsidR="00BB74DE" w:rsidRPr="007165AC">
        <w:rPr>
          <w:sz w:val="28"/>
          <w:szCs w:val="28"/>
        </w:rPr>
        <w:t>ош</w:t>
      </w:r>
      <w:r w:rsidRPr="007165AC">
        <w:rPr>
          <w:sz w:val="28"/>
          <w:szCs w:val="28"/>
        </w:rPr>
        <w:t>,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ста</w:t>
      </w:r>
      <w:r w:rsidRPr="007165AC">
        <w:rPr>
          <w:sz w:val="28"/>
          <w:szCs w:val="28"/>
        </w:rPr>
        <w:softHyphen/>
        <w:t>ница, х</w:t>
      </w:r>
      <w:r w:rsidR="00BB74DE" w:rsidRPr="007165AC">
        <w:rPr>
          <w:sz w:val="28"/>
          <w:szCs w:val="28"/>
        </w:rPr>
        <w:t>утор</w:t>
      </w:r>
      <w:r w:rsidRPr="007165AC">
        <w:rPr>
          <w:sz w:val="28"/>
          <w:szCs w:val="28"/>
        </w:rPr>
        <w:t>, курень).</w:t>
      </w:r>
      <w:r w:rsidR="00BB74DE" w:rsidRPr="007165AC">
        <w:rPr>
          <w:sz w:val="28"/>
          <w:szCs w:val="28"/>
        </w:rPr>
        <w:t xml:space="preserve"> </w:t>
      </w:r>
    </w:p>
    <w:p w:rsidR="00B37463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Традиционная одежда кубанских казаков. </w:t>
      </w:r>
      <w:r w:rsidR="00B37463" w:rsidRPr="007165AC">
        <w:rPr>
          <w:sz w:val="28"/>
          <w:szCs w:val="28"/>
        </w:rPr>
        <w:t>Особенности кубанской казачьей кухни</w:t>
      </w:r>
      <w:r w:rsidRPr="007165AC">
        <w:rPr>
          <w:sz w:val="28"/>
          <w:szCs w:val="28"/>
        </w:rPr>
        <w:t>.</w:t>
      </w:r>
      <w:r w:rsidR="00D8506C">
        <w:rPr>
          <w:sz w:val="28"/>
          <w:szCs w:val="28"/>
        </w:rPr>
        <w:t xml:space="preserve"> </w:t>
      </w:r>
      <w:r w:rsidR="00B37463" w:rsidRPr="007165AC">
        <w:rPr>
          <w:sz w:val="28"/>
          <w:szCs w:val="28"/>
        </w:rPr>
        <w:t xml:space="preserve">Лошадь в жизни казака.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8. Экипировка и оружие кубанских казаков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Экипировка казака. Экипировка лошади. Используемые казаками виды огнестрельного оружия. Казачье холодное оружие. Казачья справа и её подготовка перед отправкой на военную службу.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9. Казачья форма одежды и знаки различия современного Кубанского казачьего войска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Казачья форма (особо парадная, парадная, повседневная, походная).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Правила ношения черкески.</w:t>
      </w:r>
    </w:p>
    <w:p w:rsidR="00D8506C" w:rsidRPr="007165AC" w:rsidRDefault="00D8506C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>
        <w:rPr>
          <w:rStyle w:val="921"/>
          <w:b w:val="0"/>
          <w:bCs/>
          <w:sz w:val="28"/>
          <w:szCs w:val="28"/>
        </w:rPr>
        <w:t>Казачьи чины.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Знаки различия (погоны, шевроны, петлицы и т.д.)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lastRenderedPageBreak/>
        <w:t>Награды Краснодарского края и Кубанского казачьего войска за вклад в развитие казачества.</w:t>
      </w:r>
    </w:p>
    <w:p w:rsidR="00D8506C" w:rsidRPr="007165AC" w:rsidRDefault="00D8506C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10. Казачьи поминовения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 xml:space="preserve">День памяти жертв политических репрессий казачества,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Корниловские</w:t>
      </w:r>
      <w:proofErr w:type="spellEnd"/>
      <w:r w:rsidRPr="007165AC">
        <w:rPr>
          <w:rStyle w:val="921"/>
          <w:b w:val="0"/>
          <w:bCs/>
          <w:sz w:val="28"/>
          <w:szCs w:val="28"/>
        </w:rPr>
        <w:t xml:space="preserve"> поминовения,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Чамлыкские</w:t>
      </w:r>
      <w:proofErr w:type="spellEnd"/>
      <w:r w:rsidRPr="007165AC">
        <w:rPr>
          <w:rStyle w:val="921"/>
          <w:b w:val="0"/>
          <w:bCs/>
          <w:sz w:val="28"/>
          <w:szCs w:val="28"/>
        </w:rPr>
        <w:t xml:space="preserve"> поминовения,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Даховские</w:t>
      </w:r>
      <w:proofErr w:type="spellEnd"/>
      <w:r w:rsidRPr="007165AC">
        <w:rPr>
          <w:rStyle w:val="921"/>
          <w:b w:val="0"/>
          <w:bCs/>
          <w:sz w:val="28"/>
          <w:szCs w:val="28"/>
        </w:rPr>
        <w:t xml:space="preserve"> поминовения, Апшеронские поминовения, Михайловские поминовения, поминовения «Кущевская атака».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b/>
          <w:i w:val="0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 xml:space="preserve">Тема 11. Основные казачьи праздники современного Кубанского казачьего войска </w:t>
      </w:r>
      <w:r w:rsidRPr="007165AC">
        <w:rPr>
          <w:rStyle w:val="92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 xml:space="preserve">День реабилитации кубанского казачества, День образования Кубанского казачьего войска и День кубанского казачества. Годовщина высадки черноморских казаков на Тамань.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b w:val="0"/>
          <w:bCs/>
          <w:sz w:val="28"/>
          <w:szCs w:val="28"/>
        </w:rPr>
      </w:pPr>
    </w:p>
    <w:p w:rsidR="00BB74DE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12. Повторение пройденного материала (2 часа)</w:t>
      </w:r>
    </w:p>
    <w:p w:rsidR="00D62A3B" w:rsidRPr="00D62A3B" w:rsidRDefault="00D62A3B" w:rsidP="00D62A3B">
      <w:pPr>
        <w:pStyle w:val="a3"/>
        <w:shd w:val="clear" w:color="auto" w:fill="auto"/>
        <w:spacing w:before="0" w:line="240" w:lineRule="auto"/>
        <w:ind w:right="-1" w:firstLine="851"/>
        <w:rPr>
          <w:rStyle w:val="921"/>
          <w:b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21"/>
          <w:bCs/>
          <w:sz w:val="36"/>
          <w:szCs w:val="36"/>
        </w:rPr>
      </w:pPr>
      <w:r w:rsidRPr="007165AC">
        <w:rPr>
          <w:rStyle w:val="921"/>
          <w:bCs/>
          <w:sz w:val="36"/>
          <w:szCs w:val="36"/>
        </w:rPr>
        <w:t>7 класс (34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bookmarkStart w:id="5" w:name="bookmark48"/>
      <w:r w:rsidRPr="007165AC">
        <w:rPr>
          <w:rStyle w:val="414"/>
          <w:bCs/>
          <w:sz w:val="32"/>
          <w:szCs w:val="32"/>
        </w:rPr>
        <w:t>Тема 1. Выдающиеся атаманы Черноморского и Линейного казачьих войск</w:t>
      </w:r>
      <w:r w:rsidR="00D8506C">
        <w:rPr>
          <w:rStyle w:val="414"/>
          <w:bCs/>
          <w:sz w:val="32"/>
          <w:szCs w:val="32"/>
        </w:rPr>
        <w:t xml:space="preserve"> </w:t>
      </w:r>
      <w:r w:rsidRPr="007165AC">
        <w:rPr>
          <w:rStyle w:val="410pt12"/>
          <w:b/>
          <w:i w:val="0"/>
          <w:iCs/>
          <w:sz w:val="32"/>
          <w:szCs w:val="32"/>
        </w:rPr>
        <w:t>(4 часа)</w:t>
      </w:r>
      <w:bookmarkEnd w:id="5"/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З.А. </w:t>
      </w:r>
      <w:proofErr w:type="spellStart"/>
      <w:r w:rsidRPr="007165AC">
        <w:rPr>
          <w:sz w:val="28"/>
          <w:szCs w:val="28"/>
        </w:rPr>
        <w:t>Чепега</w:t>
      </w:r>
      <w:proofErr w:type="spellEnd"/>
      <w:r w:rsidRPr="007165AC">
        <w:rPr>
          <w:sz w:val="28"/>
          <w:szCs w:val="28"/>
        </w:rPr>
        <w:t xml:space="preserve">, А.А. Головатый,  Г.А. Рашпиль, Ф.А. Круковский,   </w:t>
      </w:r>
      <w:r w:rsidR="00B25FB3" w:rsidRPr="007165AC">
        <w:rPr>
          <w:sz w:val="28"/>
          <w:szCs w:val="28"/>
        </w:rPr>
        <w:t>Ф.Я. Бур</w:t>
      </w:r>
      <w:r w:rsidR="00B25FB3" w:rsidRPr="007165AC">
        <w:rPr>
          <w:sz w:val="28"/>
          <w:szCs w:val="28"/>
        </w:rPr>
        <w:softHyphen/>
        <w:t xml:space="preserve">сак, А.Д. </w:t>
      </w:r>
      <w:proofErr w:type="spellStart"/>
      <w:r w:rsidR="00B25FB3" w:rsidRPr="007165AC">
        <w:rPr>
          <w:sz w:val="28"/>
          <w:szCs w:val="28"/>
        </w:rPr>
        <w:t>Безкровный</w:t>
      </w:r>
      <w:proofErr w:type="spellEnd"/>
      <w:r w:rsidR="00B25FB3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и др.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sz w:val="32"/>
          <w:szCs w:val="32"/>
        </w:rPr>
      </w:pPr>
      <w:r w:rsidRPr="007165AC">
        <w:rPr>
          <w:rStyle w:val="99"/>
          <w:bCs/>
          <w:sz w:val="32"/>
          <w:szCs w:val="32"/>
        </w:rPr>
        <w:t>Тема 2. Образование Кубанского казачьего войска</w:t>
      </w:r>
      <w:r w:rsidRPr="007165AC">
        <w:rPr>
          <w:rStyle w:val="910pt3"/>
          <w:iCs/>
          <w:sz w:val="32"/>
          <w:szCs w:val="32"/>
        </w:rPr>
        <w:t xml:space="preserve"> </w:t>
      </w:r>
      <w:r w:rsidRPr="007165AC">
        <w:rPr>
          <w:rStyle w:val="910pt3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Указ императора Александра II об образовании Кубанского казачьего войска. </w:t>
      </w:r>
      <w:r w:rsidR="007B56DA" w:rsidRPr="007165AC">
        <w:rPr>
          <w:sz w:val="28"/>
          <w:szCs w:val="28"/>
        </w:rPr>
        <w:t xml:space="preserve">Первый атаман Кубанского казачьего войска Н.И. Евдокимов.  </w:t>
      </w:r>
      <w:r w:rsidRPr="007165AC">
        <w:rPr>
          <w:sz w:val="28"/>
          <w:szCs w:val="28"/>
        </w:rPr>
        <w:t xml:space="preserve">Административное устройство и управление войском. </w:t>
      </w:r>
      <w:r w:rsidR="007B56DA" w:rsidRPr="007165AC">
        <w:rPr>
          <w:sz w:val="28"/>
          <w:szCs w:val="28"/>
        </w:rPr>
        <w:t xml:space="preserve">Земельные функции Кубанского казачьего войска. </w:t>
      </w:r>
      <w:r w:rsidRPr="007165AC">
        <w:rPr>
          <w:sz w:val="28"/>
          <w:szCs w:val="28"/>
        </w:rPr>
        <w:t xml:space="preserve">Воинская повинность </w:t>
      </w:r>
      <w:r w:rsidR="007B56DA" w:rsidRPr="007165AC">
        <w:rPr>
          <w:sz w:val="28"/>
          <w:szCs w:val="28"/>
        </w:rPr>
        <w:t>кубанских казаков.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i/>
          <w:sz w:val="32"/>
          <w:szCs w:val="32"/>
        </w:rPr>
      </w:pPr>
      <w:r w:rsidRPr="007165AC">
        <w:rPr>
          <w:rStyle w:val="99"/>
          <w:bCs/>
          <w:sz w:val="32"/>
          <w:szCs w:val="32"/>
        </w:rPr>
        <w:t xml:space="preserve">Тема 3. Окончание Кавказской войны </w:t>
      </w:r>
      <w:r w:rsidRPr="007165AC">
        <w:rPr>
          <w:rStyle w:val="910pt3"/>
          <w:b/>
          <w:i w:val="0"/>
          <w:iCs/>
          <w:sz w:val="32"/>
          <w:szCs w:val="32"/>
        </w:rPr>
        <w:t>(2 часа)</w:t>
      </w:r>
    </w:p>
    <w:p w:rsidR="00BB74DE" w:rsidRDefault="00FE7C21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>ктивизация военных действий на Северо-Западном Кавказе.</w:t>
      </w:r>
      <w:r w:rsidRPr="007165AC">
        <w:rPr>
          <w:sz w:val="28"/>
          <w:szCs w:val="28"/>
        </w:rPr>
        <w:t xml:space="preserve"> Пленение горского предводителя Шамиля (1859 г.)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Посещение Кубани императором </w:t>
      </w:r>
      <w:r w:rsidR="00BB74DE" w:rsidRPr="007165AC">
        <w:rPr>
          <w:sz w:val="28"/>
          <w:szCs w:val="28"/>
        </w:rPr>
        <w:t xml:space="preserve"> Александр</w:t>
      </w:r>
      <w:r w:rsidRPr="007165AC">
        <w:rPr>
          <w:sz w:val="28"/>
          <w:szCs w:val="28"/>
        </w:rPr>
        <w:t>ом</w:t>
      </w:r>
      <w:r w:rsidR="00BB74DE" w:rsidRPr="007165AC">
        <w:rPr>
          <w:sz w:val="28"/>
          <w:szCs w:val="28"/>
        </w:rPr>
        <w:t xml:space="preserve"> </w:t>
      </w:r>
      <w:r w:rsidR="00BB74DE" w:rsidRPr="007165AC">
        <w:rPr>
          <w:sz w:val="28"/>
          <w:szCs w:val="28"/>
          <w:lang w:val="en-US"/>
        </w:rPr>
        <w:t>II</w:t>
      </w:r>
      <w:r w:rsidR="00BB74DE" w:rsidRPr="007165AC">
        <w:rPr>
          <w:sz w:val="28"/>
          <w:szCs w:val="28"/>
        </w:rPr>
        <w:t xml:space="preserve"> и утверждение плана покорения Западного Кавказа. Переселение горцев в Турцию. Окончание Кавказс</w:t>
      </w:r>
      <w:r w:rsidRPr="007165AC">
        <w:rPr>
          <w:sz w:val="28"/>
          <w:szCs w:val="28"/>
        </w:rPr>
        <w:t xml:space="preserve">кой войны и </w:t>
      </w:r>
      <w:r w:rsidR="00BB74DE" w:rsidRPr="007165AC">
        <w:rPr>
          <w:sz w:val="28"/>
          <w:szCs w:val="28"/>
        </w:rPr>
        <w:t xml:space="preserve"> начало заселения </w:t>
      </w:r>
      <w:proofErr w:type="spellStart"/>
      <w:r w:rsidR="00BB74DE" w:rsidRPr="007165AC">
        <w:rPr>
          <w:sz w:val="28"/>
          <w:szCs w:val="28"/>
        </w:rPr>
        <w:t>Закубанья</w:t>
      </w:r>
      <w:proofErr w:type="spellEnd"/>
      <w:r w:rsidR="00BB74DE" w:rsidRPr="007165AC">
        <w:rPr>
          <w:sz w:val="28"/>
          <w:szCs w:val="28"/>
        </w:rPr>
        <w:t>.</w:t>
      </w:r>
    </w:p>
    <w:p w:rsidR="00D62A3B" w:rsidRPr="007165AC" w:rsidRDefault="00D62A3B" w:rsidP="00D62A3B">
      <w:pPr>
        <w:pStyle w:val="a3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4. Регалии и реликвии кубанского казачества. Кубанский историк Ф.А. Щербина. (6 часов)</w:t>
      </w:r>
    </w:p>
    <w:p w:rsidR="00391890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lastRenderedPageBreak/>
        <w:t>Что такое ре</w:t>
      </w:r>
      <w:r w:rsidR="00391890" w:rsidRPr="007165AC">
        <w:rPr>
          <w:sz w:val="28"/>
          <w:szCs w:val="28"/>
        </w:rPr>
        <w:t>галии? Состав казачьих регалий и их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пред</w:t>
      </w:r>
      <w:r w:rsidRPr="007165AC">
        <w:rPr>
          <w:sz w:val="28"/>
          <w:szCs w:val="28"/>
        </w:rPr>
        <w:t>назнач</w:t>
      </w:r>
      <w:r w:rsidR="00391890" w:rsidRPr="007165AC">
        <w:rPr>
          <w:sz w:val="28"/>
          <w:szCs w:val="28"/>
        </w:rPr>
        <w:t>ение. Символы атаманской власти (б</w:t>
      </w:r>
      <w:r w:rsidRPr="007165AC">
        <w:rPr>
          <w:sz w:val="28"/>
          <w:szCs w:val="28"/>
        </w:rPr>
        <w:t>улава</w:t>
      </w:r>
      <w:r w:rsidR="00391890" w:rsidRPr="007165AC">
        <w:rPr>
          <w:sz w:val="28"/>
          <w:szCs w:val="28"/>
        </w:rPr>
        <w:t>,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пернач, н</w:t>
      </w:r>
      <w:r w:rsidRPr="007165AC">
        <w:rPr>
          <w:sz w:val="28"/>
          <w:szCs w:val="28"/>
        </w:rPr>
        <w:t>асека</w:t>
      </w:r>
      <w:r w:rsidR="00391890" w:rsidRPr="007165AC">
        <w:rPr>
          <w:sz w:val="28"/>
          <w:szCs w:val="28"/>
        </w:rPr>
        <w:t>, бунчук,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</w:t>
      </w:r>
      <w:r w:rsidRPr="007165AC">
        <w:rPr>
          <w:sz w:val="28"/>
          <w:szCs w:val="28"/>
        </w:rPr>
        <w:t>рапор</w:t>
      </w:r>
      <w:r w:rsidR="00391890" w:rsidRPr="007165AC">
        <w:rPr>
          <w:sz w:val="28"/>
          <w:szCs w:val="28"/>
        </w:rPr>
        <w:t>.)  Печати.</w:t>
      </w:r>
      <w:r w:rsidRPr="007165AC">
        <w:rPr>
          <w:sz w:val="28"/>
          <w:szCs w:val="28"/>
        </w:rPr>
        <w:t xml:space="preserve"> Знамена. </w:t>
      </w:r>
      <w:r w:rsidR="00391890" w:rsidRPr="007165AC">
        <w:rPr>
          <w:sz w:val="28"/>
          <w:szCs w:val="28"/>
        </w:rPr>
        <w:t>Жалованные грамоты.</w:t>
      </w:r>
    </w:p>
    <w:p w:rsidR="00BB74DE" w:rsidRPr="007165AC" w:rsidRDefault="0039189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Герб и Г</w:t>
      </w:r>
      <w:r w:rsidR="00D8506C">
        <w:rPr>
          <w:sz w:val="28"/>
          <w:szCs w:val="28"/>
        </w:rPr>
        <w:t>имн Кубанского казачьего войска (о</w:t>
      </w:r>
      <w:r w:rsidRPr="007165AC">
        <w:rPr>
          <w:sz w:val="28"/>
          <w:szCs w:val="28"/>
        </w:rPr>
        <w:t>писание, история возникновения</w:t>
      </w:r>
      <w:r w:rsidR="00D8506C">
        <w:rPr>
          <w:sz w:val="28"/>
          <w:szCs w:val="28"/>
        </w:rPr>
        <w:t>)</w:t>
      </w:r>
      <w:r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Судьба казачьих регалий. Вывоз регалий за границу. «Одиссея» казачьих регалий.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Процесс возвращения</w:t>
      </w:r>
      <w:r w:rsidRPr="007165AC">
        <w:rPr>
          <w:sz w:val="28"/>
          <w:szCs w:val="28"/>
        </w:rPr>
        <w:t xml:space="preserve"> регалий на Кубань.</w:t>
      </w:r>
    </w:p>
    <w:p w:rsidR="00BB74DE" w:rsidRPr="007165AC" w:rsidRDefault="0039189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Биография Ф.А. Щербины</w:t>
      </w:r>
      <w:r w:rsidR="00BB74DE" w:rsidRPr="007165AC">
        <w:rPr>
          <w:sz w:val="28"/>
          <w:szCs w:val="28"/>
        </w:rPr>
        <w:t xml:space="preserve">. Роль Ф.А. Щербины в сохранении регалий.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Перезахоронение Ф.А. Щербины в г. Краснодаре.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b w:val="0"/>
          <w:sz w:val="32"/>
          <w:szCs w:val="32"/>
        </w:rPr>
      </w:pPr>
      <w:r w:rsidRPr="007165AC">
        <w:rPr>
          <w:rStyle w:val="96"/>
          <w:bCs/>
          <w:sz w:val="32"/>
          <w:szCs w:val="32"/>
        </w:rPr>
        <w:t>Тема 5. Кубанское казачество в русско</w:t>
      </w:r>
      <w:r w:rsidR="00FE7C21" w:rsidRPr="007165AC">
        <w:rPr>
          <w:rStyle w:val="96"/>
          <w:bCs/>
          <w:sz w:val="32"/>
          <w:szCs w:val="32"/>
        </w:rPr>
        <w:t>-турецкой войне 1877-1878 гг. Участие кубанских казаков в военных</w:t>
      </w:r>
      <w:r w:rsidRPr="007165AC">
        <w:rPr>
          <w:rStyle w:val="96"/>
          <w:bCs/>
          <w:sz w:val="32"/>
          <w:szCs w:val="32"/>
        </w:rPr>
        <w:t xml:space="preserve"> действия</w:t>
      </w:r>
      <w:r w:rsidR="00FE7C21" w:rsidRPr="007165AC">
        <w:rPr>
          <w:rStyle w:val="96"/>
          <w:bCs/>
          <w:sz w:val="32"/>
          <w:szCs w:val="32"/>
        </w:rPr>
        <w:t>х</w:t>
      </w:r>
      <w:r w:rsidRPr="007165AC">
        <w:rPr>
          <w:rStyle w:val="96"/>
          <w:bCs/>
          <w:sz w:val="32"/>
          <w:szCs w:val="32"/>
        </w:rPr>
        <w:t xml:space="preserve"> </w:t>
      </w:r>
      <w:r w:rsidR="00FE7C21" w:rsidRPr="007165AC">
        <w:rPr>
          <w:rStyle w:val="96"/>
          <w:bCs/>
          <w:sz w:val="32"/>
          <w:szCs w:val="32"/>
        </w:rPr>
        <w:t>на территории</w:t>
      </w:r>
      <w:r w:rsidRPr="007165AC">
        <w:rPr>
          <w:rStyle w:val="96"/>
          <w:bCs/>
          <w:sz w:val="32"/>
          <w:szCs w:val="32"/>
        </w:rPr>
        <w:t xml:space="preserve"> Средней Азии</w:t>
      </w:r>
      <w:r w:rsidRPr="007165AC">
        <w:rPr>
          <w:rStyle w:val="910pt1"/>
          <w:iCs/>
          <w:sz w:val="32"/>
          <w:szCs w:val="32"/>
        </w:rPr>
        <w:t xml:space="preserve"> </w:t>
      </w:r>
      <w:r w:rsidRPr="007165AC">
        <w:rPr>
          <w:rStyle w:val="910pt1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Участие казаков в Хивинском походе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1873 г</w:t>
        </w:r>
      </w:smartTag>
      <w:r w:rsidRPr="007165AC">
        <w:rPr>
          <w:sz w:val="28"/>
          <w:szCs w:val="28"/>
        </w:rPr>
        <w:t xml:space="preserve">. </w:t>
      </w:r>
      <w:r w:rsidR="00FE7C21" w:rsidRPr="007165AC">
        <w:rPr>
          <w:sz w:val="28"/>
          <w:szCs w:val="28"/>
        </w:rPr>
        <w:t>Участие казаков в русско-турецкой войне</w:t>
      </w:r>
      <w:r w:rsidR="00D8506C">
        <w:rPr>
          <w:sz w:val="28"/>
          <w:szCs w:val="28"/>
        </w:rPr>
        <w:t xml:space="preserve"> 1877-1878 гг</w:t>
      </w:r>
      <w:r w:rsidR="00FE7C21" w:rsidRPr="007165AC">
        <w:rPr>
          <w:sz w:val="28"/>
          <w:szCs w:val="28"/>
        </w:rPr>
        <w:t>.</w:t>
      </w:r>
      <w:r w:rsidRPr="007165AC">
        <w:rPr>
          <w:sz w:val="28"/>
          <w:szCs w:val="28"/>
        </w:rPr>
        <w:t xml:space="preserve"> </w:t>
      </w:r>
      <w:r w:rsidR="00FE7C21" w:rsidRPr="007165AC">
        <w:rPr>
          <w:sz w:val="28"/>
          <w:szCs w:val="28"/>
        </w:rPr>
        <w:t>Роль кубанских казаков в военных действиях на Балканах.</w:t>
      </w:r>
      <w:r w:rsidRPr="007165AC">
        <w:rPr>
          <w:sz w:val="28"/>
          <w:szCs w:val="28"/>
        </w:rPr>
        <w:t xml:space="preserve"> 2-й кубанский полк и 7-й пластунский батальон. Взя</w:t>
      </w:r>
      <w:r w:rsidRPr="007165AC">
        <w:rPr>
          <w:sz w:val="28"/>
          <w:szCs w:val="28"/>
        </w:rPr>
        <w:softHyphen/>
        <w:t xml:space="preserve">тие крепости </w:t>
      </w:r>
      <w:proofErr w:type="spellStart"/>
      <w:r w:rsidRPr="007165AC">
        <w:rPr>
          <w:sz w:val="28"/>
          <w:szCs w:val="28"/>
        </w:rPr>
        <w:t>Ардаган</w:t>
      </w:r>
      <w:proofErr w:type="spellEnd"/>
      <w:r w:rsidRPr="007165AC">
        <w:rPr>
          <w:sz w:val="28"/>
          <w:szCs w:val="28"/>
        </w:rPr>
        <w:t xml:space="preserve">. Оборона </w:t>
      </w:r>
      <w:proofErr w:type="spellStart"/>
      <w:r w:rsidRPr="007165AC">
        <w:rPr>
          <w:sz w:val="28"/>
          <w:szCs w:val="28"/>
        </w:rPr>
        <w:t>Баязета</w:t>
      </w:r>
      <w:proofErr w:type="spellEnd"/>
      <w:r w:rsidR="00C60D85" w:rsidRPr="007165AC">
        <w:rPr>
          <w:sz w:val="28"/>
          <w:szCs w:val="28"/>
        </w:rPr>
        <w:t xml:space="preserve">. </w:t>
      </w:r>
      <w:proofErr w:type="spellStart"/>
      <w:r w:rsidR="00C60D85" w:rsidRPr="007165AC">
        <w:rPr>
          <w:sz w:val="28"/>
          <w:szCs w:val="28"/>
        </w:rPr>
        <w:t>Оборана</w:t>
      </w:r>
      <w:proofErr w:type="spellEnd"/>
      <w:r w:rsidRPr="007165AC">
        <w:rPr>
          <w:sz w:val="28"/>
          <w:szCs w:val="28"/>
        </w:rPr>
        <w:t xml:space="preserve"> </w:t>
      </w:r>
      <w:proofErr w:type="spellStart"/>
      <w:r w:rsidRPr="007165AC">
        <w:rPr>
          <w:sz w:val="28"/>
          <w:szCs w:val="28"/>
        </w:rPr>
        <w:t>Шипкинского</w:t>
      </w:r>
      <w:proofErr w:type="spellEnd"/>
      <w:r w:rsidRPr="007165AC">
        <w:rPr>
          <w:sz w:val="28"/>
          <w:szCs w:val="28"/>
        </w:rPr>
        <w:t xml:space="preserve"> перева</w:t>
      </w:r>
      <w:r w:rsidRPr="007165AC">
        <w:rPr>
          <w:sz w:val="28"/>
          <w:szCs w:val="28"/>
        </w:rPr>
        <w:softHyphen/>
        <w:t xml:space="preserve">ла. Участие </w:t>
      </w:r>
      <w:r w:rsidR="00C60D85" w:rsidRPr="007165AC">
        <w:rPr>
          <w:sz w:val="28"/>
          <w:szCs w:val="28"/>
        </w:rPr>
        <w:t xml:space="preserve">казаков во взятии </w:t>
      </w:r>
      <w:proofErr w:type="spellStart"/>
      <w:r w:rsidR="00C60D85" w:rsidRPr="007165AC">
        <w:rPr>
          <w:sz w:val="28"/>
          <w:szCs w:val="28"/>
        </w:rPr>
        <w:t>Карса</w:t>
      </w:r>
      <w:proofErr w:type="spellEnd"/>
      <w:r w:rsidR="00C60D85" w:rsidRPr="007165AC">
        <w:rPr>
          <w:sz w:val="28"/>
          <w:szCs w:val="28"/>
        </w:rPr>
        <w:t xml:space="preserve">. Борьба с турками </w:t>
      </w:r>
      <w:r w:rsidRPr="007165AC">
        <w:rPr>
          <w:sz w:val="28"/>
          <w:szCs w:val="28"/>
        </w:rPr>
        <w:t xml:space="preserve"> в Абхазии.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Участие в Ахалтекинской экспедиции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1881 г</w:t>
        </w:r>
      </w:smartTag>
      <w:r w:rsidRPr="007165AC">
        <w:rPr>
          <w:sz w:val="28"/>
          <w:szCs w:val="28"/>
        </w:rPr>
        <w:t xml:space="preserve">. и штурм крепости Геок-Тепе. Бои с афганцами в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1885 г</w:t>
        </w:r>
      </w:smartTag>
      <w:r w:rsidRPr="007165AC">
        <w:rPr>
          <w:sz w:val="28"/>
          <w:szCs w:val="28"/>
        </w:rPr>
        <w:t>. на р. Кушке.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6. Государственная служба современного кубанского казачества (4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154-й федеральный закон «О государственной службе российского казачества». Охрана общественного порядка (дружины выходного дня, дружины на постоянной основе). Взаимодействие с транспортной полицией. Борьба с наркоманией и незаконным оборотом наркотиков. Борьба с незаконной миграцией.</w:t>
      </w:r>
      <w:r w:rsidR="007B56DA" w:rsidRPr="007165AC">
        <w:rPr>
          <w:rStyle w:val="919"/>
          <w:b w:val="0"/>
          <w:bCs/>
          <w:sz w:val="28"/>
          <w:szCs w:val="28"/>
        </w:rPr>
        <w:t xml:space="preserve"> </w:t>
      </w:r>
      <w:r w:rsidRPr="007165AC">
        <w:rPr>
          <w:rStyle w:val="919"/>
          <w:b w:val="0"/>
          <w:bCs/>
          <w:sz w:val="28"/>
          <w:szCs w:val="28"/>
        </w:rPr>
        <w:t xml:space="preserve">Природоохранная деятельность. Частное охранное предприятие. Аварийно-спасательные отряды и участие в ликвидации последствий стихийных бедствий. </w:t>
      </w:r>
      <w:r w:rsidR="007B56DA" w:rsidRPr="007165AC">
        <w:rPr>
          <w:rStyle w:val="919"/>
          <w:b w:val="0"/>
          <w:bCs/>
          <w:sz w:val="28"/>
          <w:szCs w:val="28"/>
        </w:rPr>
        <w:t>Т</w:t>
      </w:r>
      <w:r w:rsidRPr="007165AC">
        <w:rPr>
          <w:rStyle w:val="919"/>
          <w:b w:val="0"/>
          <w:bCs/>
          <w:sz w:val="28"/>
          <w:szCs w:val="28"/>
        </w:rPr>
        <w:t>рагедия</w:t>
      </w:r>
      <w:r w:rsidR="007B56DA" w:rsidRPr="007165AC">
        <w:rPr>
          <w:rStyle w:val="919"/>
          <w:b w:val="0"/>
          <w:bCs/>
          <w:sz w:val="28"/>
          <w:szCs w:val="28"/>
        </w:rPr>
        <w:t xml:space="preserve"> в г. Крымске в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919"/>
            <w:b w:val="0"/>
            <w:bCs/>
            <w:sz w:val="28"/>
            <w:szCs w:val="28"/>
          </w:rPr>
          <w:t>2012 г</w:t>
        </w:r>
      </w:smartTag>
      <w:r w:rsidRPr="007165AC">
        <w:rPr>
          <w:rStyle w:val="919"/>
          <w:b w:val="0"/>
          <w:bCs/>
          <w:sz w:val="28"/>
          <w:szCs w:val="28"/>
        </w:rPr>
        <w:t xml:space="preserve">. Охрана государственной границы. Допризывная подготовка и призыв на военную службу. Служба казаков в Президентском полку. Казачьи военные части. Военно-полевые сборы.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8"/>
          <w:bCs/>
          <w:sz w:val="32"/>
          <w:szCs w:val="32"/>
        </w:rPr>
        <w:t xml:space="preserve">Тема 7. </w:t>
      </w:r>
      <w:r w:rsidR="006F5AC5" w:rsidRPr="007165AC">
        <w:rPr>
          <w:rStyle w:val="48"/>
          <w:bCs/>
          <w:sz w:val="32"/>
          <w:szCs w:val="32"/>
        </w:rPr>
        <w:t>Кубанские казаки в революции</w:t>
      </w:r>
      <w:r w:rsidRPr="007165AC">
        <w:rPr>
          <w:rStyle w:val="48"/>
          <w:bCs/>
          <w:sz w:val="32"/>
          <w:szCs w:val="32"/>
        </w:rPr>
        <w:t xml:space="preserve"> 1905 - 1907 гг. </w:t>
      </w:r>
      <w:r w:rsidRPr="007165AC">
        <w:rPr>
          <w:rStyle w:val="390"/>
          <w:bCs/>
          <w:iCs/>
          <w:sz w:val="32"/>
          <w:szCs w:val="32"/>
        </w:rPr>
        <w:t>(2 часа)</w:t>
      </w:r>
    </w:p>
    <w:p w:rsidR="00BB74DE" w:rsidRPr="007165AC" w:rsidRDefault="006F5AC5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Предпосылки</w:t>
      </w:r>
      <w:r w:rsidR="00BB74DE" w:rsidRPr="007165AC">
        <w:rPr>
          <w:sz w:val="28"/>
          <w:szCs w:val="28"/>
        </w:rPr>
        <w:t xml:space="preserve"> революции. Отношение казаков к </w:t>
      </w:r>
      <w:r w:rsidRPr="007165AC">
        <w:rPr>
          <w:sz w:val="28"/>
          <w:szCs w:val="28"/>
        </w:rPr>
        <w:t>революции</w:t>
      </w:r>
      <w:r w:rsidR="00BB74DE" w:rsidRPr="007165AC">
        <w:rPr>
          <w:sz w:val="28"/>
          <w:szCs w:val="28"/>
        </w:rPr>
        <w:t xml:space="preserve">. </w:t>
      </w:r>
      <w:r w:rsidRPr="007165AC">
        <w:rPr>
          <w:sz w:val="28"/>
          <w:szCs w:val="28"/>
        </w:rPr>
        <w:t xml:space="preserve">Собственный Его Императорского Величества конвой.  </w:t>
      </w:r>
      <w:r w:rsidR="00BB74DE" w:rsidRPr="007165AC">
        <w:rPr>
          <w:sz w:val="28"/>
          <w:szCs w:val="28"/>
        </w:rPr>
        <w:t>Привлечение каза</w:t>
      </w:r>
      <w:r w:rsidRPr="007165AC">
        <w:rPr>
          <w:sz w:val="28"/>
          <w:szCs w:val="28"/>
        </w:rPr>
        <w:t>ков для борьбы с револю</w:t>
      </w:r>
      <w:r w:rsidRPr="007165AC">
        <w:rPr>
          <w:sz w:val="28"/>
          <w:szCs w:val="28"/>
        </w:rPr>
        <w:softHyphen/>
        <w:t>ционерами</w:t>
      </w:r>
      <w:r w:rsidR="00BB74DE" w:rsidRPr="007165AC">
        <w:rPr>
          <w:sz w:val="28"/>
          <w:szCs w:val="28"/>
        </w:rPr>
        <w:t xml:space="preserve"> и охраны общественного порядка. Волнения пластунских батальонов. Вос</w:t>
      </w:r>
      <w:r w:rsidR="00BB74DE" w:rsidRPr="007165AC">
        <w:rPr>
          <w:sz w:val="28"/>
          <w:szCs w:val="28"/>
        </w:rPr>
        <w:softHyphen/>
        <w:t xml:space="preserve">стание казаков 2-го </w:t>
      </w:r>
      <w:proofErr w:type="spellStart"/>
      <w:r w:rsidR="00BB74DE" w:rsidRPr="007165AC">
        <w:rPr>
          <w:sz w:val="28"/>
          <w:szCs w:val="28"/>
        </w:rPr>
        <w:t>Урупского</w:t>
      </w:r>
      <w:proofErr w:type="spellEnd"/>
      <w:r w:rsidR="00BB74DE" w:rsidRPr="007165AC">
        <w:rPr>
          <w:sz w:val="28"/>
          <w:szCs w:val="28"/>
        </w:rPr>
        <w:t xml:space="preserve"> полка. Объявление </w:t>
      </w:r>
      <w:r w:rsidRPr="007165AC">
        <w:rPr>
          <w:sz w:val="28"/>
          <w:szCs w:val="28"/>
        </w:rPr>
        <w:t xml:space="preserve">военного положения в </w:t>
      </w:r>
      <w:r w:rsidR="00BB74DE" w:rsidRPr="007165AC">
        <w:rPr>
          <w:sz w:val="28"/>
          <w:szCs w:val="28"/>
        </w:rPr>
        <w:t>Кубанской области</w:t>
      </w:r>
      <w:r w:rsidRPr="007165AC">
        <w:rPr>
          <w:sz w:val="28"/>
          <w:szCs w:val="28"/>
        </w:rPr>
        <w:t>.</w:t>
      </w:r>
      <w:r w:rsidR="00BB74DE" w:rsidRPr="007165AC">
        <w:rPr>
          <w:sz w:val="28"/>
          <w:szCs w:val="28"/>
        </w:rPr>
        <w:t xml:space="preserve">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7"/>
          <w:b/>
          <w:i w:val="0"/>
          <w:iCs/>
          <w:sz w:val="32"/>
          <w:szCs w:val="32"/>
        </w:rPr>
      </w:pPr>
      <w:r w:rsidRPr="007165AC">
        <w:rPr>
          <w:rStyle w:val="48"/>
          <w:bCs/>
          <w:sz w:val="32"/>
          <w:szCs w:val="32"/>
        </w:rPr>
        <w:lastRenderedPageBreak/>
        <w:t>Тема 8. Участие кубанских казаков в Русско-Японской и Первой мировой войнах</w:t>
      </w:r>
      <w:r w:rsidRPr="007165AC">
        <w:rPr>
          <w:rStyle w:val="410pt7"/>
          <w:iCs/>
          <w:sz w:val="32"/>
          <w:szCs w:val="32"/>
        </w:rPr>
        <w:t xml:space="preserve"> </w:t>
      </w:r>
      <w:r w:rsidRPr="007165AC">
        <w:rPr>
          <w:rStyle w:val="410pt7"/>
          <w:b/>
          <w:i w:val="0"/>
          <w:iCs/>
          <w:sz w:val="32"/>
          <w:szCs w:val="32"/>
        </w:rPr>
        <w:t>(3 часа)</w:t>
      </w:r>
    </w:p>
    <w:p w:rsidR="006F5AC5" w:rsidRPr="007165AC" w:rsidRDefault="006F5AC5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Участие кубанских казаков в Русско-Японской войне. Боевые действия в  Маньчжурии. Конный рейд генерала П.И. Ми</w:t>
      </w:r>
      <w:r w:rsidRPr="007165AC">
        <w:rPr>
          <w:sz w:val="28"/>
          <w:szCs w:val="28"/>
        </w:rPr>
        <w:softHyphen/>
        <w:t>щенко.</w:t>
      </w:r>
    </w:p>
    <w:p w:rsidR="00BB74DE" w:rsidRPr="007165AC" w:rsidRDefault="006F5AC5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Мобилизация кубанских казаков на фронты Первой мировой войны</w:t>
      </w:r>
      <w:r w:rsidR="00BB74DE" w:rsidRPr="007165AC">
        <w:rPr>
          <w:sz w:val="28"/>
          <w:szCs w:val="28"/>
        </w:rPr>
        <w:t>.</w:t>
      </w:r>
      <w:r w:rsidRPr="007165AC">
        <w:rPr>
          <w:sz w:val="28"/>
          <w:szCs w:val="28"/>
        </w:rPr>
        <w:t xml:space="preserve"> Участие кубанских казаков в Первой мировой войне.</w:t>
      </w:r>
      <w:r w:rsidR="00BB74DE" w:rsidRPr="007165AC">
        <w:rPr>
          <w:sz w:val="28"/>
          <w:szCs w:val="28"/>
        </w:rPr>
        <w:t xml:space="preserve"> Казаки на Западном и Кавказском фронтах. </w:t>
      </w:r>
      <w:r w:rsidRPr="007165AC">
        <w:rPr>
          <w:sz w:val="28"/>
          <w:szCs w:val="28"/>
        </w:rPr>
        <w:t>Казаки – георгиевские кавалеры. Герои Первой мировой войны (героический р</w:t>
      </w:r>
      <w:r w:rsidR="00BB74DE" w:rsidRPr="007165AC">
        <w:rPr>
          <w:sz w:val="28"/>
          <w:szCs w:val="28"/>
        </w:rPr>
        <w:t xml:space="preserve">ейд сотни есаула В.Д. </w:t>
      </w:r>
      <w:proofErr w:type="spellStart"/>
      <w:r w:rsidR="00BB74DE" w:rsidRPr="007165AC">
        <w:rPr>
          <w:sz w:val="28"/>
          <w:szCs w:val="28"/>
        </w:rPr>
        <w:t>Гамалия</w:t>
      </w:r>
      <w:proofErr w:type="spellEnd"/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в тылу противника; Елена </w:t>
      </w:r>
      <w:proofErr w:type="spellStart"/>
      <w:r w:rsidRPr="007165AC">
        <w:rPr>
          <w:sz w:val="28"/>
          <w:szCs w:val="28"/>
        </w:rPr>
        <w:t>Чоба</w:t>
      </w:r>
      <w:proofErr w:type="spellEnd"/>
      <w:r w:rsidRPr="007165AC">
        <w:rPr>
          <w:sz w:val="28"/>
          <w:szCs w:val="28"/>
        </w:rPr>
        <w:t>; летчик В.М. Ткачев). Казаки и горцы в Первой мировой войне. Всадники «Дикой дивизии».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9. Славные страницы истории современного Кубанского казачьего войска (3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казаков Кубанского казачьего войска в охране общественного порядка во время проведения зимних Олимпийских и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Паралимпийских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игр в </w:t>
      </w:r>
      <w:r w:rsidR="00D8506C">
        <w:rPr>
          <w:rStyle w:val="919"/>
          <w:b w:val="0"/>
          <w:bCs/>
          <w:sz w:val="28"/>
          <w:szCs w:val="28"/>
        </w:rPr>
        <w:t xml:space="preserve">г. </w:t>
      </w:r>
      <w:r w:rsidRPr="007165AC">
        <w:rPr>
          <w:rStyle w:val="919"/>
          <w:b w:val="0"/>
          <w:bCs/>
          <w:sz w:val="28"/>
          <w:szCs w:val="28"/>
        </w:rPr>
        <w:t>Сочи в 2014 году и этапов Гран-При России Формула 1.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</w:t>
      </w:r>
      <w:r w:rsidR="007B56DA" w:rsidRPr="007165AC">
        <w:rPr>
          <w:rStyle w:val="919"/>
          <w:b w:val="0"/>
          <w:bCs/>
          <w:sz w:val="28"/>
          <w:szCs w:val="28"/>
        </w:rPr>
        <w:t>казаков Кубанского казачьего войска</w:t>
      </w:r>
      <w:r w:rsidRPr="007165AC">
        <w:rPr>
          <w:rStyle w:val="919"/>
          <w:b w:val="0"/>
          <w:bCs/>
          <w:sz w:val="28"/>
          <w:szCs w:val="28"/>
        </w:rPr>
        <w:t xml:space="preserve"> в </w:t>
      </w:r>
      <w:r w:rsidR="007B56DA" w:rsidRPr="007165AC">
        <w:rPr>
          <w:rStyle w:val="919"/>
          <w:b w:val="0"/>
          <w:bCs/>
          <w:sz w:val="28"/>
          <w:szCs w:val="28"/>
        </w:rPr>
        <w:t>возвращении Крыма в состав России</w:t>
      </w:r>
      <w:r w:rsidRPr="007165AC">
        <w:rPr>
          <w:rStyle w:val="919"/>
          <w:b w:val="0"/>
          <w:bCs/>
          <w:sz w:val="28"/>
          <w:szCs w:val="28"/>
        </w:rPr>
        <w:t xml:space="preserve"> </w:t>
      </w:r>
      <w:r w:rsidR="00D8506C">
        <w:rPr>
          <w:rStyle w:val="919"/>
          <w:b w:val="0"/>
          <w:bCs/>
          <w:sz w:val="28"/>
          <w:szCs w:val="28"/>
        </w:rPr>
        <w:t>в 2014 году</w:t>
      </w:r>
      <w:r w:rsidRPr="007165AC">
        <w:rPr>
          <w:rStyle w:val="919"/>
          <w:b w:val="0"/>
          <w:bCs/>
          <w:sz w:val="28"/>
          <w:szCs w:val="28"/>
        </w:rPr>
        <w:t>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</w:t>
      </w:r>
      <w:r w:rsidR="007B56DA" w:rsidRPr="007165AC">
        <w:rPr>
          <w:rStyle w:val="919"/>
          <w:b w:val="0"/>
          <w:bCs/>
          <w:sz w:val="28"/>
          <w:szCs w:val="28"/>
        </w:rPr>
        <w:t>казаков Кубанского казачьего войска</w:t>
      </w:r>
      <w:r w:rsidRPr="007165AC">
        <w:rPr>
          <w:rStyle w:val="919"/>
          <w:b w:val="0"/>
          <w:bCs/>
          <w:sz w:val="28"/>
          <w:szCs w:val="28"/>
        </w:rPr>
        <w:t xml:space="preserve"> в юбилейном Параде Победы на Красной площади в г. Москве в 2015 году.</w:t>
      </w: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54" w:lineRule="exact"/>
        <w:ind w:right="-1" w:firstLine="851"/>
        <w:rPr>
          <w:rStyle w:val="410"/>
          <w:b w:val="0"/>
          <w:bCs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10"/>
          <w:bCs/>
          <w:sz w:val="32"/>
          <w:szCs w:val="32"/>
        </w:rPr>
        <w:t>Тема 10. Экономическое развитие кубанского казачества в 1860 -1917 гг.</w:t>
      </w:r>
      <w:r w:rsidRPr="007165AC">
        <w:rPr>
          <w:rStyle w:val="410pt9"/>
          <w:iCs/>
          <w:sz w:val="32"/>
          <w:szCs w:val="32"/>
        </w:rPr>
        <w:t xml:space="preserve"> </w:t>
      </w:r>
      <w:r w:rsidRPr="007165AC">
        <w:rPr>
          <w:rStyle w:val="410pt9"/>
          <w:b/>
          <w:i w:val="0"/>
          <w:iCs/>
          <w:sz w:val="32"/>
          <w:szCs w:val="32"/>
        </w:rPr>
        <w:t>(3 часа)</w:t>
      </w:r>
    </w:p>
    <w:p w:rsidR="00BB74DE" w:rsidRPr="007165AC" w:rsidRDefault="00AD3476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Принципы землевладения и землепользования.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Эволюция общинного землевладения и развитие зе</w:t>
      </w:r>
      <w:r w:rsidRPr="007165AC">
        <w:rPr>
          <w:sz w:val="28"/>
          <w:szCs w:val="28"/>
        </w:rPr>
        <w:softHyphen/>
        <w:t>мельной собственности.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Уменьшение паевых наделов казаков. Развитие земледелия и скотоводства. Казачьи ярмарки.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11. Повторение пройденного материала 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0"/>
        <w:rPr>
          <w:b/>
          <w:sz w:val="32"/>
          <w:szCs w:val="32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jc w:val="center"/>
        <w:rPr>
          <w:b/>
          <w:sz w:val="36"/>
          <w:szCs w:val="36"/>
        </w:rPr>
      </w:pPr>
      <w:r w:rsidRPr="007165AC">
        <w:rPr>
          <w:b/>
          <w:sz w:val="36"/>
          <w:szCs w:val="36"/>
        </w:rPr>
        <w:t>8 класс (34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jc w:val="center"/>
        <w:rPr>
          <w:b/>
          <w:sz w:val="36"/>
          <w:szCs w:val="36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9"/>
          <w:bCs/>
          <w:sz w:val="32"/>
          <w:szCs w:val="32"/>
        </w:rPr>
        <w:t xml:space="preserve">Тема 1.  Выдающиеся атаманы Кубанского казачьего войска       (с 1860 </w:t>
      </w:r>
      <w:r w:rsidR="00691A2E" w:rsidRPr="007165AC">
        <w:rPr>
          <w:rStyle w:val="49"/>
          <w:bCs/>
          <w:sz w:val="32"/>
          <w:szCs w:val="32"/>
        </w:rPr>
        <w:t xml:space="preserve"> по 1917 гг.</w:t>
      </w:r>
      <w:r w:rsidRPr="007165AC">
        <w:rPr>
          <w:rStyle w:val="49"/>
          <w:bCs/>
          <w:sz w:val="32"/>
          <w:szCs w:val="32"/>
        </w:rPr>
        <w:t>)</w:t>
      </w:r>
      <w:r w:rsidRPr="007165AC">
        <w:rPr>
          <w:rStyle w:val="410pt8"/>
          <w:iCs/>
          <w:sz w:val="32"/>
          <w:szCs w:val="32"/>
        </w:rPr>
        <w:t xml:space="preserve"> </w:t>
      </w:r>
      <w:r w:rsidRPr="007165AC">
        <w:rPr>
          <w:rStyle w:val="410pt8"/>
          <w:i w:val="0"/>
          <w:iCs/>
          <w:sz w:val="32"/>
          <w:szCs w:val="32"/>
        </w:rPr>
        <w:t>(</w:t>
      </w:r>
      <w:r w:rsidRPr="007165AC">
        <w:rPr>
          <w:rStyle w:val="410pt8"/>
          <w:b/>
          <w:i w:val="0"/>
          <w:iCs/>
          <w:sz w:val="32"/>
          <w:szCs w:val="32"/>
        </w:rPr>
        <w:t>3 часа)</w:t>
      </w:r>
    </w:p>
    <w:p w:rsidR="00BB74DE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Ф.Н. Сумароков-Эльстон, Н.Н. </w:t>
      </w:r>
      <w:proofErr w:type="spellStart"/>
      <w:r w:rsidRPr="007165AC">
        <w:rPr>
          <w:sz w:val="28"/>
          <w:szCs w:val="28"/>
        </w:rPr>
        <w:t>Кармалин</w:t>
      </w:r>
      <w:proofErr w:type="spellEnd"/>
      <w:r w:rsidRPr="007165AC">
        <w:rPr>
          <w:sz w:val="28"/>
          <w:szCs w:val="28"/>
        </w:rPr>
        <w:t xml:space="preserve">,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 Я. Д. </w:t>
      </w:r>
      <w:proofErr w:type="spellStart"/>
      <w:r w:rsidRPr="007165AC">
        <w:rPr>
          <w:rStyle w:val="10pt2"/>
          <w:b w:val="0"/>
          <w:bCs/>
          <w:i w:val="0"/>
          <w:iCs/>
          <w:sz w:val="28"/>
          <w:szCs w:val="28"/>
        </w:rPr>
        <w:t>Малама</w:t>
      </w:r>
      <w:proofErr w:type="spellEnd"/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, </w:t>
      </w:r>
      <w:r w:rsidR="00691A2E" w:rsidRPr="007165AC">
        <w:rPr>
          <w:sz w:val="28"/>
          <w:szCs w:val="28"/>
        </w:rPr>
        <w:t xml:space="preserve"> М.П. </w:t>
      </w:r>
      <w:proofErr w:type="spellStart"/>
      <w:r w:rsidR="00691A2E" w:rsidRPr="007165AC">
        <w:rPr>
          <w:sz w:val="28"/>
          <w:szCs w:val="28"/>
        </w:rPr>
        <w:t>Бабыч</w:t>
      </w:r>
      <w:proofErr w:type="spellEnd"/>
      <w:r w:rsidR="00691A2E" w:rsidRPr="007165AC">
        <w:rPr>
          <w:sz w:val="28"/>
          <w:szCs w:val="28"/>
        </w:rPr>
        <w:t xml:space="preserve"> и др.</w:t>
      </w:r>
    </w:p>
    <w:p w:rsidR="00D62A3B" w:rsidRPr="00D62A3B" w:rsidRDefault="00D62A3B" w:rsidP="00D62A3B">
      <w:pPr>
        <w:pStyle w:val="a3"/>
        <w:shd w:val="clear" w:color="auto" w:fill="auto"/>
        <w:spacing w:before="0" w:line="240" w:lineRule="auto"/>
        <w:ind w:right="-1" w:firstLine="851"/>
        <w:rPr>
          <w:rStyle w:val="919"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2"/>
          <w:b/>
          <w:i w:val="0"/>
          <w:iCs/>
          <w:sz w:val="32"/>
          <w:szCs w:val="32"/>
        </w:rPr>
      </w:pPr>
      <w:r w:rsidRPr="007165AC">
        <w:rPr>
          <w:rStyle w:val="97"/>
          <w:bCs/>
          <w:sz w:val="32"/>
          <w:szCs w:val="32"/>
        </w:rPr>
        <w:t>Тема 2. Почетный караул Кубанского казачьего войска и церемониал «Час Славы Кубани»</w:t>
      </w:r>
      <w:r w:rsidRPr="007165AC">
        <w:rPr>
          <w:rStyle w:val="910pt2"/>
          <w:iCs/>
          <w:sz w:val="32"/>
          <w:szCs w:val="32"/>
        </w:rPr>
        <w:t xml:space="preserve"> </w:t>
      </w:r>
      <w:r w:rsidRPr="007165AC">
        <w:rPr>
          <w:rStyle w:val="910pt2"/>
          <w:i w:val="0"/>
          <w:iCs/>
          <w:sz w:val="32"/>
          <w:szCs w:val="32"/>
        </w:rPr>
        <w:t>(</w:t>
      </w:r>
      <w:r w:rsidRPr="007165AC">
        <w:rPr>
          <w:rStyle w:val="910pt2"/>
          <w:b/>
          <w:i w:val="0"/>
          <w:iCs/>
          <w:sz w:val="32"/>
          <w:szCs w:val="32"/>
        </w:rPr>
        <w:t>1 час)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b w:val="0"/>
          <w:i/>
          <w:sz w:val="28"/>
          <w:szCs w:val="28"/>
        </w:rPr>
      </w:pPr>
      <w:r w:rsidRPr="007165AC">
        <w:rPr>
          <w:rStyle w:val="910pt2"/>
          <w:i w:val="0"/>
          <w:iCs/>
          <w:sz w:val="28"/>
          <w:szCs w:val="28"/>
        </w:rPr>
        <w:t>Состав Почетного караула. Роль и функции. Участие в торжественных и протокольных мероприятиях. Церемониал «Час Славы Кубани». Кубанский духовой оркестр.</w:t>
      </w:r>
    </w:p>
    <w:p w:rsidR="00BB74DE" w:rsidRPr="007165AC" w:rsidRDefault="00BB74DE" w:rsidP="00D62A3B">
      <w:pPr>
        <w:pStyle w:val="a3"/>
        <w:shd w:val="clear" w:color="auto" w:fill="auto"/>
        <w:spacing w:before="0"/>
        <w:ind w:right="-1" w:firstLine="851"/>
        <w:jc w:val="center"/>
        <w:rPr>
          <w:b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lastRenderedPageBreak/>
        <w:t>Тема 3. Патриотическое воспитание казачьей молодежи, как одно из основных направлений деятельности современного Кубанского казачьего войска (4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Месячник оборонно-массовой и военно-патриотической работы. Участие в массовых мероприятиях. Спортивная работа. Военно-патриотические клубы и секции. Исторические викторины. Научно-практические конференции и образовательные семинары. Детский летний отдых. Скачки. Экскурсии по казачьим местам. Атаманские елки.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Казачье образование. Дошкольное казачье образование. Классы и группы казачьей направленности. Казачьи кадетские корпуса Кубани. Казачьи высшие и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среднеспециальные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учебные заведения.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Казаки-наставники и их роль в учебно-воспитательном процессе. Разработка и издание учебно-методической литературы.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Казачья традиционная культура. Детские творческие коллективы и кружки декоративно-прикладного искусства. Взрослые казачьи творческие коллективы. Участие в фестивалях и конкурсах. Фестиваль «Казачье подворье». Фестиваль казачьей культуры в п. Тульском Республики Адыгея.</w:t>
      </w:r>
    </w:p>
    <w:p w:rsidR="00FA2217" w:rsidRPr="007165AC" w:rsidRDefault="00FA2217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FA2217" w:rsidRPr="007165AC" w:rsidRDefault="00FA2217" w:rsidP="00D62A3B">
      <w:pPr>
        <w:pStyle w:val="91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4. Культура кубанского казачества в 1860 -1917 гг. </w:t>
      </w:r>
    </w:p>
    <w:p w:rsidR="00FA2217" w:rsidRPr="007165AC" w:rsidRDefault="004476FC" w:rsidP="00D62A3B">
      <w:pPr>
        <w:pStyle w:val="91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(3</w:t>
      </w:r>
      <w:r w:rsidR="00FA2217" w:rsidRPr="007165AC">
        <w:rPr>
          <w:rStyle w:val="919"/>
          <w:bCs/>
          <w:sz w:val="32"/>
          <w:szCs w:val="32"/>
        </w:rPr>
        <w:t xml:space="preserve"> часа)</w:t>
      </w:r>
    </w:p>
    <w:p w:rsidR="00FA2217" w:rsidRPr="007165AC" w:rsidRDefault="00FA2217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Традиционная культура. Религиозная культура. Присутствие старообрядчества в жизни отдельных казаков. Войсковые и религиозные праздники</w:t>
      </w:r>
      <w:r w:rsidR="00D50064" w:rsidRPr="007165AC">
        <w:rPr>
          <w:rStyle w:val="919"/>
          <w:b w:val="0"/>
          <w:bCs/>
          <w:sz w:val="28"/>
          <w:szCs w:val="28"/>
        </w:rPr>
        <w:t>.</w:t>
      </w:r>
      <w:r w:rsidRPr="007165AC">
        <w:rPr>
          <w:rStyle w:val="919"/>
          <w:b w:val="0"/>
          <w:bCs/>
          <w:sz w:val="28"/>
          <w:szCs w:val="28"/>
        </w:rPr>
        <w:t xml:space="preserve"> Изменения в </w:t>
      </w:r>
      <w:r w:rsidR="00D50064" w:rsidRPr="007165AC">
        <w:rPr>
          <w:rStyle w:val="919"/>
          <w:b w:val="0"/>
          <w:bCs/>
          <w:sz w:val="28"/>
          <w:szCs w:val="28"/>
        </w:rPr>
        <w:t>военной и повседневной казачьей одежде</w:t>
      </w:r>
      <w:r w:rsidRPr="007165AC">
        <w:rPr>
          <w:rStyle w:val="919"/>
          <w:b w:val="0"/>
          <w:bCs/>
          <w:sz w:val="28"/>
          <w:szCs w:val="28"/>
        </w:rPr>
        <w:t>. Просвещение. Наука. Литература.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FA2217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bookmarkStart w:id="6" w:name="bookmark14"/>
      <w:r w:rsidRPr="007165AC">
        <w:rPr>
          <w:rStyle w:val="426"/>
          <w:bCs/>
          <w:sz w:val="32"/>
          <w:szCs w:val="32"/>
        </w:rPr>
        <w:t>Тема 5</w:t>
      </w:r>
      <w:r w:rsidR="00BB74DE" w:rsidRPr="007165AC">
        <w:rPr>
          <w:rStyle w:val="426"/>
          <w:bCs/>
          <w:sz w:val="32"/>
          <w:szCs w:val="32"/>
        </w:rPr>
        <w:t xml:space="preserve">. </w:t>
      </w:r>
      <w:r w:rsidRPr="007165AC">
        <w:rPr>
          <w:rStyle w:val="426"/>
          <w:bCs/>
          <w:sz w:val="32"/>
          <w:szCs w:val="32"/>
        </w:rPr>
        <w:t>Выдающиеся и</w:t>
      </w:r>
      <w:r w:rsidR="00BB74DE" w:rsidRPr="007165AC">
        <w:rPr>
          <w:rStyle w:val="426"/>
          <w:bCs/>
          <w:sz w:val="32"/>
          <w:szCs w:val="32"/>
        </w:rPr>
        <w:t>сторики кубанского казачества</w:t>
      </w:r>
      <w:r w:rsidR="00BB74DE" w:rsidRPr="007165AC">
        <w:rPr>
          <w:rStyle w:val="410pt21"/>
          <w:b/>
          <w:iCs/>
          <w:sz w:val="32"/>
          <w:szCs w:val="32"/>
        </w:rPr>
        <w:t xml:space="preserve"> </w:t>
      </w:r>
      <w:r w:rsidR="00BB74DE" w:rsidRPr="007165AC">
        <w:rPr>
          <w:rStyle w:val="410pt21"/>
          <w:b/>
          <w:i w:val="0"/>
          <w:iCs/>
          <w:sz w:val="32"/>
          <w:szCs w:val="32"/>
        </w:rPr>
        <w:t>(</w:t>
      </w:r>
      <w:r w:rsidR="00673AE0" w:rsidRPr="007165AC">
        <w:rPr>
          <w:rStyle w:val="410pt21"/>
          <w:b/>
          <w:i w:val="0"/>
          <w:iCs/>
          <w:sz w:val="32"/>
          <w:szCs w:val="32"/>
        </w:rPr>
        <w:t>3</w:t>
      </w:r>
      <w:r w:rsidR="00BB74DE" w:rsidRPr="007165AC">
        <w:rPr>
          <w:rStyle w:val="410pt21"/>
          <w:b/>
          <w:i w:val="0"/>
          <w:iCs/>
          <w:sz w:val="32"/>
          <w:szCs w:val="32"/>
        </w:rPr>
        <w:t xml:space="preserve"> часа)</w:t>
      </w:r>
      <w:bookmarkEnd w:id="6"/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Я.Г. Кухаренко, И.Д. </w:t>
      </w:r>
      <w:proofErr w:type="spellStart"/>
      <w:r w:rsidRPr="007165AC">
        <w:rPr>
          <w:sz w:val="28"/>
          <w:szCs w:val="28"/>
        </w:rPr>
        <w:t>Попко</w:t>
      </w:r>
      <w:proofErr w:type="spellEnd"/>
      <w:r w:rsidRPr="007165AC">
        <w:rPr>
          <w:sz w:val="28"/>
          <w:szCs w:val="28"/>
        </w:rPr>
        <w:t xml:space="preserve">, </w:t>
      </w:r>
      <w:r w:rsidR="00D50064" w:rsidRPr="007165AC">
        <w:rPr>
          <w:sz w:val="28"/>
          <w:szCs w:val="28"/>
        </w:rPr>
        <w:t xml:space="preserve">Е.Д. </w:t>
      </w:r>
      <w:proofErr w:type="spellStart"/>
      <w:r w:rsidR="00D50064" w:rsidRPr="007165AC">
        <w:rPr>
          <w:sz w:val="28"/>
          <w:szCs w:val="28"/>
        </w:rPr>
        <w:t>Фелицын</w:t>
      </w:r>
      <w:proofErr w:type="spellEnd"/>
      <w:r w:rsidR="00D50064" w:rsidRPr="007165AC">
        <w:rPr>
          <w:sz w:val="28"/>
          <w:szCs w:val="28"/>
        </w:rPr>
        <w:t xml:space="preserve">, </w:t>
      </w:r>
      <w:r w:rsidRPr="007165AC">
        <w:rPr>
          <w:sz w:val="28"/>
          <w:szCs w:val="28"/>
        </w:rPr>
        <w:t>П.П. Короле</w:t>
      </w:r>
      <w:r w:rsidR="00FA2217" w:rsidRPr="007165AC">
        <w:rPr>
          <w:sz w:val="28"/>
          <w:szCs w:val="28"/>
        </w:rPr>
        <w:t>нко, Ф.А. Щербина.</w:t>
      </w:r>
      <w:r w:rsidRPr="007165AC">
        <w:rPr>
          <w:sz w:val="28"/>
          <w:szCs w:val="28"/>
        </w:rPr>
        <w:t xml:space="preserve"> </w:t>
      </w:r>
      <w:r w:rsidR="00FA2217" w:rsidRPr="007165AC">
        <w:rPr>
          <w:sz w:val="28"/>
          <w:szCs w:val="28"/>
        </w:rPr>
        <w:t>Их вклад в сохранение и изучение истории кубанского казачества. Основные научные труды по истории казачества.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FA2217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7"/>
          <w:bCs/>
          <w:sz w:val="32"/>
          <w:szCs w:val="32"/>
        </w:rPr>
        <w:t>Тема 6</w:t>
      </w:r>
      <w:r w:rsidR="00BB74DE" w:rsidRPr="007165AC">
        <w:rPr>
          <w:rStyle w:val="47"/>
          <w:bCs/>
          <w:sz w:val="32"/>
          <w:szCs w:val="32"/>
        </w:rPr>
        <w:t xml:space="preserve">. </w:t>
      </w:r>
      <w:r w:rsidR="00D50064" w:rsidRPr="007165AC">
        <w:rPr>
          <w:rStyle w:val="47"/>
          <w:bCs/>
          <w:sz w:val="32"/>
          <w:szCs w:val="32"/>
        </w:rPr>
        <w:t>Кубанское казачье войско</w:t>
      </w:r>
      <w:r w:rsidR="00BB74DE" w:rsidRPr="007165AC">
        <w:rPr>
          <w:rStyle w:val="47"/>
          <w:bCs/>
          <w:sz w:val="32"/>
          <w:szCs w:val="32"/>
        </w:rPr>
        <w:t xml:space="preserve"> в революционных событиях </w:t>
      </w:r>
      <w:smartTag w:uri="urn:schemas-microsoft-com:office:smarttags" w:element="metricconverter">
        <w:smartTagPr>
          <w:attr w:name="ProductID" w:val="-1917 г"/>
        </w:smartTagPr>
        <w:r w:rsidR="00BB74DE" w:rsidRPr="007165AC">
          <w:rPr>
            <w:rStyle w:val="47"/>
            <w:bCs/>
            <w:sz w:val="32"/>
            <w:szCs w:val="32"/>
          </w:rPr>
          <w:t>1917 г</w:t>
        </w:r>
      </w:smartTag>
      <w:r w:rsidR="00BB74DE" w:rsidRPr="007165AC">
        <w:rPr>
          <w:rStyle w:val="47"/>
          <w:bCs/>
          <w:sz w:val="32"/>
          <w:szCs w:val="32"/>
        </w:rPr>
        <w:t>. и Гражданской войне</w:t>
      </w:r>
      <w:r w:rsidR="00BB74DE" w:rsidRPr="007165AC">
        <w:rPr>
          <w:rStyle w:val="410pt6"/>
          <w:iCs/>
          <w:sz w:val="32"/>
          <w:szCs w:val="32"/>
        </w:rPr>
        <w:t xml:space="preserve"> </w:t>
      </w:r>
      <w:r w:rsidR="00BB74DE" w:rsidRPr="007165AC">
        <w:rPr>
          <w:rStyle w:val="410pt6"/>
          <w:b/>
          <w:i w:val="0"/>
          <w:iCs/>
          <w:sz w:val="32"/>
          <w:szCs w:val="32"/>
        </w:rPr>
        <w:t>(6 часов)</w:t>
      </w:r>
    </w:p>
    <w:p w:rsidR="004476FC" w:rsidRPr="007165AC" w:rsidRDefault="00D50064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Отношение кубанских казаков к революции. </w:t>
      </w:r>
      <w:r w:rsidR="00BB74DE" w:rsidRPr="007165AC">
        <w:rPr>
          <w:sz w:val="28"/>
          <w:szCs w:val="28"/>
        </w:rPr>
        <w:t>С</w:t>
      </w:r>
      <w:r w:rsidRPr="007165AC">
        <w:rPr>
          <w:sz w:val="28"/>
          <w:szCs w:val="28"/>
        </w:rPr>
        <w:t>вержение царского правительства и убийс</w:t>
      </w:r>
      <w:r w:rsidR="001C2060">
        <w:rPr>
          <w:sz w:val="28"/>
          <w:szCs w:val="28"/>
        </w:rPr>
        <w:t xml:space="preserve">тво царской семьи. Деятельность </w:t>
      </w:r>
      <w:r w:rsidR="00BB74DE" w:rsidRPr="007165AC">
        <w:rPr>
          <w:sz w:val="28"/>
          <w:szCs w:val="28"/>
        </w:rPr>
        <w:t xml:space="preserve">К.Л. </w:t>
      </w:r>
      <w:proofErr w:type="spellStart"/>
      <w:r w:rsidR="00BB74DE" w:rsidRPr="007165AC">
        <w:rPr>
          <w:sz w:val="28"/>
          <w:szCs w:val="28"/>
        </w:rPr>
        <w:t>Бардиж</w:t>
      </w:r>
      <w:r w:rsidRPr="007165AC">
        <w:rPr>
          <w:sz w:val="28"/>
          <w:szCs w:val="28"/>
        </w:rPr>
        <w:t>а</w:t>
      </w:r>
      <w:proofErr w:type="spellEnd"/>
      <w:r w:rsidRPr="007165AC">
        <w:rPr>
          <w:sz w:val="28"/>
          <w:szCs w:val="28"/>
        </w:rPr>
        <w:t xml:space="preserve"> на посту комиссара Временного правительства</w:t>
      </w:r>
      <w:r w:rsidR="00BB74DE" w:rsidRPr="007165AC">
        <w:rPr>
          <w:sz w:val="28"/>
          <w:szCs w:val="28"/>
        </w:rPr>
        <w:t xml:space="preserve">. </w:t>
      </w:r>
      <w:r w:rsidRPr="007165AC">
        <w:rPr>
          <w:sz w:val="28"/>
          <w:szCs w:val="28"/>
        </w:rPr>
        <w:t xml:space="preserve">Созыв </w:t>
      </w:r>
      <w:r w:rsidR="00BB74DE" w:rsidRPr="007165AC">
        <w:rPr>
          <w:sz w:val="28"/>
          <w:szCs w:val="28"/>
        </w:rPr>
        <w:t>I съезд</w:t>
      </w: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 xml:space="preserve"> Кубанской войсковой Рады и создание войскового правительства. Избрание атаманом Кубан</w:t>
      </w:r>
      <w:r w:rsidR="00BB74DE" w:rsidRPr="007165AC">
        <w:rPr>
          <w:sz w:val="28"/>
          <w:szCs w:val="28"/>
        </w:rPr>
        <w:softHyphen/>
        <w:t>ского казачьего войска А.П. Филимонова. «Ледяной»</w:t>
      </w:r>
      <w:r w:rsidR="004476FC" w:rsidRPr="007165AC">
        <w:rPr>
          <w:sz w:val="28"/>
          <w:szCs w:val="28"/>
        </w:rPr>
        <w:t xml:space="preserve"> поход генерала Л.Г. Корнилова и его гибель</w:t>
      </w:r>
      <w:r w:rsidR="00BB74DE" w:rsidRPr="007165AC">
        <w:rPr>
          <w:sz w:val="28"/>
          <w:szCs w:val="28"/>
        </w:rPr>
        <w:t xml:space="preserve">. Взятие </w:t>
      </w:r>
      <w:proofErr w:type="spellStart"/>
      <w:r w:rsidR="00BB74DE" w:rsidRPr="007165AC">
        <w:rPr>
          <w:sz w:val="28"/>
          <w:szCs w:val="28"/>
        </w:rPr>
        <w:t>Екатеринодара</w:t>
      </w:r>
      <w:proofErr w:type="spellEnd"/>
      <w:r w:rsidR="00BB74DE" w:rsidRPr="007165AC">
        <w:rPr>
          <w:sz w:val="28"/>
          <w:szCs w:val="28"/>
        </w:rPr>
        <w:t xml:space="preserve"> армией А. Деникина. Создание Кубанской армии. </w:t>
      </w:r>
      <w:r w:rsidR="004476FC" w:rsidRPr="007165AC">
        <w:rPr>
          <w:sz w:val="28"/>
          <w:szCs w:val="28"/>
        </w:rPr>
        <w:t xml:space="preserve">Разногласия в дальнейшем видении судьбы Кубани внутри войска. </w:t>
      </w:r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t>Участие кубанской делегации</w:t>
      </w:r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t>в мир</w:t>
      </w:r>
      <w:r w:rsidR="004476FC" w:rsidRPr="007165AC">
        <w:rPr>
          <w:sz w:val="28"/>
          <w:szCs w:val="28"/>
        </w:rPr>
        <w:softHyphen/>
        <w:t>ной конференции в Париже. Судьба участников конференции</w:t>
      </w:r>
      <w:r w:rsidR="00BB74DE" w:rsidRPr="007165AC">
        <w:rPr>
          <w:sz w:val="28"/>
          <w:szCs w:val="28"/>
        </w:rPr>
        <w:t xml:space="preserve">. Взятие </w:t>
      </w:r>
      <w:proofErr w:type="spellStart"/>
      <w:r w:rsidR="00BB74DE" w:rsidRPr="007165AC">
        <w:rPr>
          <w:sz w:val="28"/>
          <w:szCs w:val="28"/>
        </w:rPr>
        <w:t>Екатеринодара</w:t>
      </w:r>
      <w:proofErr w:type="spellEnd"/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lastRenderedPageBreak/>
        <w:t>соединениями Красной армии</w:t>
      </w:r>
      <w:r w:rsidR="00BB74DE" w:rsidRPr="007165AC">
        <w:rPr>
          <w:sz w:val="28"/>
          <w:szCs w:val="28"/>
        </w:rPr>
        <w:t>. Новороссийская трагедия. Сда</w:t>
      </w:r>
      <w:r w:rsidR="00BB74DE" w:rsidRPr="007165AC">
        <w:rPr>
          <w:sz w:val="28"/>
          <w:szCs w:val="28"/>
        </w:rPr>
        <w:softHyphen/>
        <w:t xml:space="preserve">ча Кубанской армии в Адлере. </w:t>
      </w:r>
      <w:r w:rsidR="004476FC" w:rsidRPr="007165AC">
        <w:rPr>
          <w:sz w:val="28"/>
          <w:szCs w:val="28"/>
        </w:rPr>
        <w:t>Появление, роль и позиция «зеленых».</w:t>
      </w:r>
    </w:p>
    <w:p w:rsidR="00BB74DE" w:rsidRPr="007165AC" w:rsidRDefault="004476FC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 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 xml:space="preserve">Тема </w:t>
      </w:r>
      <w:r w:rsidR="00FA2217" w:rsidRPr="007165AC">
        <w:rPr>
          <w:b/>
          <w:sz w:val="32"/>
          <w:szCs w:val="32"/>
        </w:rPr>
        <w:t>7</w:t>
      </w:r>
      <w:r w:rsidRPr="007165AC">
        <w:rPr>
          <w:b/>
          <w:sz w:val="32"/>
          <w:szCs w:val="32"/>
        </w:rPr>
        <w:t xml:space="preserve">. Участие кубанских казаков в военных конфликтах в Приднестровье и Абхазии в 1992-1993 годах. </w:t>
      </w:r>
      <w:proofErr w:type="spellStart"/>
      <w:r w:rsidRPr="007165AC">
        <w:rPr>
          <w:b/>
          <w:sz w:val="32"/>
          <w:szCs w:val="32"/>
        </w:rPr>
        <w:t>Приднестровско</w:t>
      </w:r>
      <w:proofErr w:type="spellEnd"/>
      <w:r w:rsidRPr="007165AC">
        <w:rPr>
          <w:b/>
          <w:sz w:val="32"/>
          <w:szCs w:val="32"/>
        </w:rPr>
        <w:t>-Абхазские поминовения. (1 час)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Предпосылки военных конфликтов в Приднестровье и Абхазии. Добровольное участие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 xml:space="preserve">казаков в военном конфликте в Приднестровье. Гибель Александра </w:t>
      </w:r>
      <w:proofErr w:type="spellStart"/>
      <w:r w:rsidRPr="007165AC">
        <w:rPr>
          <w:sz w:val="28"/>
          <w:szCs w:val="28"/>
        </w:rPr>
        <w:t>Берлизова</w:t>
      </w:r>
      <w:proofErr w:type="spellEnd"/>
      <w:r w:rsidRPr="007165AC">
        <w:rPr>
          <w:sz w:val="28"/>
          <w:szCs w:val="28"/>
        </w:rPr>
        <w:t xml:space="preserve">.  Добровольное участие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 xml:space="preserve">казаков в военном конфликте на территории Республики Абхазия. Подвиг Анатолия Сидоренко. </w:t>
      </w:r>
      <w:proofErr w:type="spellStart"/>
      <w:r w:rsidRPr="007165AC">
        <w:rPr>
          <w:sz w:val="28"/>
          <w:szCs w:val="28"/>
        </w:rPr>
        <w:t>Приднестровско</w:t>
      </w:r>
      <w:proofErr w:type="spellEnd"/>
      <w:r w:rsidRPr="007165AC">
        <w:rPr>
          <w:sz w:val="28"/>
          <w:szCs w:val="28"/>
        </w:rPr>
        <w:t>-Абхазские поминовения.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sz w:val="32"/>
          <w:szCs w:val="32"/>
        </w:rPr>
        <w:t xml:space="preserve">Тема </w:t>
      </w:r>
      <w:r w:rsidR="00FA2217" w:rsidRPr="007165AC">
        <w:rPr>
          <w:sz w:val="32"/>
          <w:szCs w:val="32"/>
        </w:rPr>
        <w:t>8</w:t>
      </w:r>
      <w:r w:rsidRPr="007165AC">
        <w:rPr>
          <w:sz w:val="32"/>
          <w:szCs w:val="32"/>
        </w:rPr>
        <w:t xml:space="preserve">. </w:t>
      </w:r>
      <w:r w:rsidR="004476FC" w:rsidRPr="007165AC">
        <w:rPr>
          <w:sz w:val="32"/>
          <w:szCs w:val="32"/>
        </w:rPr>
        <w:t xml:space="preserve">Кубанские казаки в эмиграции </w:t>
      </w:r>
      <w:r w:rsidR="004476FC" w:rsidRPr="007165AC">
        <w:rPr>
          <w:rStyle w:val="410pt5"/>
          <w:b/>
          <w:i w:val="0"/>
          <w:iCs/>
          <w:sz w:val="32"/>
          <w:szCs w:val="32"/>
        </w:rPr>
        <w:t>(3</w:t>
      </w:r>
      <w:r w:rsidRPr="007165AC">
        <w:rPr>
          <w:rStyle w:val="410pt5"/>
          <w:b/>
          <w:i w:val="0"/>
          <w:iCs/>
          <w:sz w:val="32"/>
          <w:szCs w:val="32"/>
        </w:rPr>
        <w:t xml:space="preserve"> часа)</w:t>
      </w:r>
    </w:p>
    <w:p w:rsidR="00BB74DE" w:rsidRPr="007165AC" w:rsidRDefault="004476FC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Кубанские казаки в составе армии г</w:t>
      </w:r>
      <w:r w:rsidR="00BB74DE" w:rsidRPr="007165AC">
        <w:rPr>
          <w:sz w:val="28"/>
          <w:szCs w:val="28"/>
        </w:rPr>
        <w:t>енерала П.Н. Врангеля. Эвакуа</w:t>
      </w:r>
      <w:r w:rsidR="00BB74DE" w:rsidRPr="007165AC">
        <w:rPr>
          <w:sz w:val="28"/>
          <w:szCs w:val="28"/>
        </w:rPr>
        <w:softHyphen/>
        <w:t xml:space="preserve">ция на </w:t>
      </w:r>
      <w:r w:rsidRPr="007165AC">
        <w:rPr>
          <w:sz w:val="28"/>
          <w:szCs w:val="28"/>
        </w:rPr>
        <w:t>остров</w:t>
      </w:r>
      <w:r w:rsidR="00BB74DE" w:rsidRPr="007165AC">
        <w:rPr>
          <w:sz w:val="28"/>
          <w:szCs w:val="28"/>
        </w:rPr>
        <w:t xml:space="preserve"> </w:t>
      </w:r>
      <w:proofErr w:type="spellStart"/>
      <w:r w:rsidR="00BB74DE" w:rsidRPr="007165AC">
        <w:rPr>
          <w:sz w:val="28"/>
          <w:szCs w:val="28"/>
        </w:rPr>
        <w:t>Лемнос</w:t>
      </w:r>
      <w:proofErr w:type="spellEnd"/>
      <w:r w:rsidR="00BB74DE" w:rsidRPr="007165AC">
        <w:rPr>
          <w:sz w:val="28"/>
          <w:szCs w:val="28"/>
        </w:rPr>
        <w:t xml:space="preserve"> (Греция). </w:t>
      </w:r>
      <w:r w:rsidRPr="007165AC">
        <w:rPr>
          <w:sz w:val="28"/>
          <w:szCs w:val="28"/>
        </w:rPr>
        <w:t xml:space="preserve">Эмиграция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>казаков</w:t>
      </w:r>
      <w:r w:rsidR="00BB74DE" w:rsidRPr="007165AC">
        <w:rPr>
          <w:sz w:val="28"/>
          <w:szCs w:val="28"/>
        </w:rPr>
        <w:t xml:space="preserve"> в Сербию. </w:t>
      </w:r>
      <w:r w:rsidRPr="007165AC">
        <w:rPr>
          <w:sz w:val="28"/>
          <w:szCs w:val="28"/>
        </w:rPr>
        <w:t>Переселение казаков в Соединенные Штаты Америки. Расселение в других странах.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Создание казачьих хуторов и станиц в зарубежье.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Жизнь кубанского казачества в зарубежье,  отношение к советской власти, стремление вернуться на Родину.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Вывоз с Кубани и маршрут следования казачьих регалий.</w:t>
      </w:r>
    </w:p>
    <w:p w:rsidR="00BB74DE" w:rsidRPr="007165AC" w:rsidRDefault="00BB74DE" w:rsidP="00D62A3B">
      <w:pPr>
        <w:pStyle w:val="a3"/>
        <w:shd w:val="clear" w:color="auto" w:fill="auto"/>
        <w:spacing w:before="0"/>
        <w:ind w:right="-1" w:firstLine="851"/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sz w:val="32"/>
          <w:szCs w:val="32"/>
        </w:rPr>
      </w:pPr>
      <w:r w:rsidRPr="007165AC">
        <w:rPr>
          <w:rStyle w:val="45"/>
          <w:bCs/>
          <w:sz w:val="32"/>
          <w:szCs w:val="32"/>
        </w:rPr>
        <w:t xml:space="preserve">Тема </w:t>
      </w:r>
      <w:r w:rsidR="00FA2217" w:rsidRPr="007165AC">
        <w:rPr>
          <w:rStyle w:val="45"/>
          <w:bCs/>
          <w:sz w:val="32"/>
          <w:szCs w:val="32"/>
        </w:rPr>
        <w:t>9</w:t>
      </w:r>
      <w:r w:rsidRPr="007165AC">
        <w:rPr>
          <w:rStyle w:val="45"/>
          <w:bCs/>
          <w:sz w:val="32"/>
          <w:szCs w:val="32"/>
        </w:rPr>
        <w:t xml:space="preserve">. </w:t>
      </w:r>
      <w:r w:rsidR="007C6027" w:rsidRPr="007165AC">
        <w:rPr>
          <w:rStyle w:val="45"/>
          <w:bCs/>
          <w:sz w:val="32"/>
          <w:szCs w:val="32"/>
        </w:rPr>
        <w:t>Кубански</w:t>
      </w:r>
      <w:r w:rsidR="00673AE0" w:rsidRPr="007165AC">
        <w:rPr>
          <w:rStyle w:val="45"/>
          <w:bCs/>
          <w:sz w:val="32"/>
          <w:szCs w:val="32"/>
        </w:rPr>
        <w:t xml:space="preserve">е казаки </w:t>
      </w:r>
      <w:r w:rsidRPr="007165AC">
        <w:rPr>
          <w:rStyle w:val="45"/>
          <w:bCs/>
          <w:sz w:val="32"/>
          <w:szCs w:val="32"/>
        </w:rPr>
        <w:t>в 1920 - 1930-е годы</w:t>
      </w:r>
      <w:r w:rsidRPr="007165AC">
        <w:rPr>
          <w:rStyle w:val="410pt4"/>
          <w:iCs/>
          <w:sz w:val="32"/>
          <w:szCs w:val="32"/>
        </w:rPr>
        <w:t xml:space="preserve"> </w:t>
      </w:r>
      <w:r w:rsidR="00673AE0" w:rsidRPr="007165AC">
        <w:rPr>
          <w:rStyle w:val="410pt4"/>
          <w:b/>
          <w:i w:val="0"/>
          <w:iCs/>
          <w:sz w:val="32"/>
          <w:szCs w:val="32"/>
          <w:lang w:val="en-US"/>
        </w:rPr>
        <w:t>XX</w:t>
      </w:r>
      <w:r w:rsidR="00673AE0" w:rsidRPr="007165AC">
        <w:rPr>
          <w:rStyle w:val="410pt4"/>
          <w:b/>
          <w:i w:val="0"/>
          <w:iCs/>
          <w:sz w:val="32"/>
          <w:szCs w:val="32"/>
        </w:rPr>
        <w:t xml:space="preserve"> века</w:t>
      </w:r>
      <w:r w:rsidR="00673AE0" w:rsidRPr="007165AC">
        <w:rPr>
          <w:rStyle w:val="410pt4"/>
          <w:iCs/>
          <w:sz w:val="32"/>
          <w:szCs w:val="32"/>
        </w:rPr>
        <w:t xml:space="preserve"> </w:t>
      </w:r>
      <w:r w:rsidR="00673AE0" w:rsidRPr="007165AC">
        <w:rPr>
          <w:rStyle w:val="410pt4"/>
          <w:b/>
          <w:i w:val="0"/>
          <w:iCs/>
          <w:sz w:val="32"/>
          <w:szCs w:val="32"/>
        </w:rPr>
        <w:t>(3</w:t>
      </w:r>
      <w:r w:rsidRPr="007165AC">
        <w:rPr>
          <w:rStyle w:val="410pt4"/>
          <w:b/>
          <w:i w:val="0"/>
          <w:iCs/>
          <w:sz w:val="32"/>
          <w:szCs w:val="32"/>
        </w:rPr>
        <w:t xml:space="preserve">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Окончание Гражданской войны</w:t>
      </w:r>
      <w:r w:rsidR="00673AE0" w:rsidRPr="007165AC">
        <w:rPr>
          <w:sz w:val="28"/>
          <w:szCs w:val="28"/>
        </w:rPr>
        <w:t>. Отношение советской власти к казакам.</w:t>
      </w:r>
      <w:r w:rsidRPr="007165AC">
        <w:rPr>
          <w:sz w:val="28"/>
          <w:szCs w:val="28"/>
        </w:rPr>
        <w:t xml:space="preserve"> Борьба с бело-зеленым движением. Землеустройство в 1923 - 1927 гг.</w:t>
      </w:r>
      <w:r w:rsidR="00673AE0" w:rsidRPr="007165AC">
        <w:rPr>
          <w:sz w:val="28"/>
          <w:szCs w:val="28"/>
        </w:rPr>
        <w:t xml:space="preserve"> Изъятие и передел казачьих земель.</w:t>
      </w:r>
      <w:r w:rsidRPr="007165AC">
        <w:rPr>
          <w:sz w:val="28"/>
          <w:szCs w:val="28"/>
        </w:rPr>
        <w:t xml:space="preserve"> </w:t>
      </w:r>
      <w:r w:rsidR="00673AE0" w:rsidRPr="007165AC">
        <w:rPr>
          <w:sz w:val="28"/>
          <w:szCs w:val="28"/>
        </w:rPr>
        <w:t>Коллективизация</w:t>
      </w:r>
      <w:r w:rsidRPr="007165AC">
        <w:rPr>
          <w:sz w:val="28"/>
          <w:szCs w:val="28"/>
        </w:rPr>
        <w:t xml:space="preserve">. Раскулачивание. </w:t>
      </w:r>
      <w:proofErr w:type="spellStart"/>
      <w:r w:rsidRPr="007165AC">
        <w:rPr>
          <w:sz w:val="28"/>
          <w:szCs w:val="28"/>
        </w:rPr>
        <w:t>Расказачивание</w:t>
      </w:r>
      <w:proofErr w:type="spellEnd"/>
      <w:r w:rsidRPr="007165AC">
        <w:rPr>
          <w:sz w:val="28"/>
          <w:szCs w:val="28"/>
        </w:rPr>
        <w:t xml:space="preserve">. </w:t>
      </w:r>
      <w:r w:rsidR="00673AE0" w:rsidRPr="007165AC">
        <w:rPr>
          <w:sz w:val="28"/>
          <w:szCs w:val="28"/>
        </w:rPr>
        <w:t>Гонения на казаков и духовенство. Голодомор (</w:t>
      </w:r>
      <w:r w:rsidRPr="007165AC">
        <w:rPr>
          <w:sz w:val="28"/>
          <w:szCs w:val="28"/>
        </w:rPr>
        <w:t>1932 — 1933</w:t>
      </w:r>
      <w:r w:rsidR="00673AE0" w:rsidRPr="007165AC">
        <w:rPr>
          <w:sz w:val="28"/>
          <w:szCs w:val="28"/>
        </w:rPr>
        <w:t xml:space="preserve"> гг.)</w:t>
      </w:r>
      <w:r w:rsidRPr="007165AC">
        <w:rPr>
          <w:sz w:val="28"/>
          <w:szCs w:val="28"/>
        </w:rPr>
        <w:t xml:space="preserve"> «Черные доски». Выселение казаков, репрессии. </w:t>
      </w:r>
      <w:r w:rsidR="00673AE0" w:rsidRPr="007165AC">
        <w:rPr>
          <w:sz w:val="28"/>
          <w:szCs w:val="28"/>
        </w:rPr>
        <w:t>Террор со стороны власти в отношении казаков.</w:t>
      </w:r>
    </w:p>
    <w:p w:rsidR="00BB74DE" w:rsidRPr="007165AC" w:rsidRDefault="00BB74DE" w:rsidP="00D62A3B">
      <w:pPr>
        <w:pStyle w:val="a3"/>
        <w:shd w:val="clear" w:color="auto" w:fill="auto"/>
        <w:spacing w:before="0"/>
        <w:ind w:right="-1" w:firstLine="851"/>
      </w:pPr>
    </w:p>
    <w:p w:rsidR="00BB74DE" w:rsidRPr="007165AC" w:rsidRDefault="00FA2217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32"/>
          <w:szCs w:val="32"/>
        </w:rPr>
      </w:pPr>
      <w:r w:rsidRPr="007165AC">
        <w:rPr>
          <w:rStyle w:val="44"/>
          <w:bCs/>
          <w:sz w:val="32"/>
          <w:szCs w:val="32"/>
        </w:rPr>
        <w:t>Тема 10</w:t>
      </w:r>
      <w:r w:rsidR="00BB74DE" w:rsidRPr="007165AC">
        <w:rPr>
          <w:rStyle w:val="44"/>
          <w:bCs/>
          <w:sz w:val="32"/>
          <w:szCs w:val="32"/>
        </w:rPr>
        <w:t xml:space="preserve">. </w:t>
      </w:r>
      <w:r w:rsidR="00673AE0" w:rsidRPr="007165AC">
        <w:rPr>
          <w:rStyle w:val="44"/>
          <w:bCs/>
          <w:sz w:val="32"/>
          <w:szCs w:val="32"/>
        </w:rPr>
        <w:t xml:space="preserve">Кубанские казаки </w:t>
      </w:r>
      <w:r w:rsidR="00BB74DE" w:rsidRPr="007165AC">
        <w:rPr>
          <w:rStyle w:val="44"/>
          <w:bCs/>
          <w:sz w:val="32"/>
          <w:szCs w:val="32"/>
        </w:rPr>
        <w:t>в</w:t>
      </w:r>
      <w:r w:rsidR="00673AE0" w:rsidRPr="007165AC">
        <w:rPr>
          <w:rStyle w:val="44"/>
          <w:bCs/>
          <w:sz w:val="32"/>
          <w:szCs w:val="32"/>
        </w:rPr>
        <w:t xml:space="preserve"> годы </w:t>
      </w:r>
      <w:r w:rsidR="001C2060">
        <w:rPr>
          <w:rStyle w:val="44"/>
          <w:bCs/>
          <w:sz w:val="32"/>
          <w:szCs w:val="32"/>
        </w:rPr>
        <w:t xml:space="preserve">Великой Отечественной войны (1941-1945 гг.) </w:t>
      </w:r>
      <w:r w:rsidR="00BB74DE" w:rsidRPr="007165AC">
        <w:rPr>
          <w:rStyle w:val="410pt3"/>
          <w:b/>
          <w:i w:val="0"/>
          <w:iCs/>
          <w:sz w:val="32"/>
          <w:szCs w:val="32"/>
        </w:rPr>
        <w:t>(5 часов)</w:t>
      </w:r>
    </w:p>
    <w:p w:rsidR="00BB74DE" w:rsidRPr="007165AC" w:rsidRDefault="00673AE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Начало Великой Отечественной воны. Мобилизация.</w:t>
      </w:r>
      <w:r w:rsidR="00BB74DE" w:rsidRPr="007165AC">
        <w:rPr>
          <w:sz w:val="28"/>
          <w:szCs w:val="28"/>
        </w:rPr>
        <w:t xml:space="preserve"> За</w:t>
      </w:r>
      <w:r w:rsidR="00BB74DE" w:rsidRPr="007165AC">
        <w:rPr>
          <w:sz w:val="28"/>
          <w:szCs w:val="28"/>
        </w:rPr>
        <w:softHyphen/>
        <w:t xml:space="preserve">пись кубанских добровольцев на фронт. </w:t>
      </w:r>
      <w:r w:rsidRPr="007165AC">
        <w:rPr>
          <w:sz w:val="28"/>
          <w:szCs w:val="28"/>
        </w:rPr>
        <w:t>Создание Кубанского</w:t>
      </w:r>
      <w:r w:rsidR="00BB74DE" w:rsidRPr="007165AC">
        <w:rPr>
          <w:sz w:val="28"/>
          <w:szCs w:val="28"/>
        </w:rPr>
        <w:t xml:space="preserve"> Фонд</w:t>
      </w: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 xml:space="preserve"> обо</w:t>
      </w:r>
      <w:r w:rsidR="00BB74DE" w:rsidRPr="007165AC">
        <w:rPr>
          <w:sz w:val="28"/>
          <w:szCs w:val="28"/>
        </w:rPr>
        <w:softHyphen/>
        <w:t xml:space="preserve">роны страны. </w:t>
      </w:r>
      <w:r w:rsidRPr="007165AC">
        <w:rPr>
          <w:sz w:val="28"/>
          <w:szCs w:val="28"/>
        </w:rPr>
        <w:t xml:space="preserve">Создание казачьих воинских подразделений в составе Красной армии. </w:t>
      </w:r>
      <w:r w:rsidR="00BB74DE" w:rsidRPr="007165AC">
        <w:rPr>
          <w:sz w:val="28"/>
          <w:szCs w:val="28"/>
        </w:rPr>
        <w:t xml:space="preserve">Формирование 17-го Кубанского кавалерийского казачьего корпуса. Бой казаков под станицей Кущевской. 4-й гвардейский </w:t>
      </w:r>
      <w:r w:rsidRPr="007165AC">
        <w:rPr>
          <w:sz w:val="28"/>
          <w:szCs w:val="28"/>
        </w:rPr>
        <w:t xml:space="preserve">Кубанский казачий </w:t>
      </w:r>
      <w:r w:rsidR="00BB74DE" w:rsidRPr="007165AC">
        <w:rPr>
          <w:sz w:val="28"/>
          <w:szCs w:val="28"/>
        </w:rPr>
        <w:t>кавалерийский корпус. 9-я пла</w:t>
      </w:r>
      <w:r w:rsidR="00BB74DE" w:rsidRPr="007165AC">
        <w:rPr>
          <w:sz w:val="28"/>
          <w:szCs w:val="28"/>
        </w:rPr>
        <w:softHyphen/>
        <w:t>стунская дивизия.</w:t>
      </w:r>
      <w:r w:rsidRPr="007165AC">
        <w:rPr>
          <w:sz w:val="28"/>
          <w:szCs w:val="28"/>
        </w:rPr>
        <w:t xml:space="preserve"> Военная форма одежды казаков в годы Великой Отечественной войны.</w:t>
      </w:r>
    </w:p>
    <w:p w:rsidR="00BB74DE" w:rsidRPr="007165AC" w:rsidRDefault="00673AE0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Переход части эмигрировавших казаков на сторону фашистской Германии. </w:t>
      </w:r>
      <w:r w:rsidR="00BB74DE" w:rsidRPr="007165AC">
        <w:rPr>
          <w:sz w:val="28"/>
          <w:szCs w:val="28"/>
        </w:rPr>
        <w:t xml:space="preserve">Кубанские части в составе вермахта. Трагедия </w:t>
      </w:r>
      <w:proofErr w:type="spellStart"/>
      <w:r w:rsidR="00BB74DE" w:rsidRPr="007165AC">
        <w:rPr>
          <w:sz w:val="28"/>
          <w:szCs w:val="28"/>
        </w:rPr>
        <w:t>Лиенца</w:t>
      </w:r>
      <w:proofErr w:type="spellEnd"/>
      <w:r w:rsidR="00BB74DE" w:rsidRPr="007165AC">
        <w:rPr>
          <w:sz w:val="28"/>
          <w:szCs w:val="28"/>
        </w:rPr>
        <w:t>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 w:val="0"/>
          <w:bCs/>
          <w:sz w:val="28"/>
          <w:szCs w:val="28"/>
        </w:rPr>
      </w:pPr>
    </w:p>
    <w:p w:rsidR="001C2060" w:rsidRPr="00D62A3B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rStyle w:val="919"/>
          <w:b/>
          <w:sz w:val="32"/>
          <w:szCs w:val="32"/>
        </w:rPr>
      </w:pPr>
      <w:r w:rsidRPr="007165AC">
        <w:rPr>
          <w:b/>
          <w:sz w:val="32"/>
          <w:szCs w:val="32"/>
        </w:rPr>
        <w:t>Тема 1</w:t>
      </w:r>
      <w:r w:rsidR="00FA2217" w:rsidRPr="007165AC">
        <w:rPr>
          <w:b/>
          <w:sz w:val="32"/>
          <w:szCs w:val="32"/>
        </w:rPr>
        <w:t>1</w:t>
      </w:r>
      <w:r w:rsidRPr="007165AC">
        <w:rPr>
          <w:b/>
          <w:sz w:val="32"/>
          <w:szCs w:val="32"/>
        </w:rPr>
        <w:t>. Повторение пройденного материала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Cs/>
          <w:sz w:val="36"/>
          <w:szCs w:val="36"/>
        </w:rPr>
      </w:pPr>
      <w:r w:rsidRPr="007165AC">
        <w:rPr>
          <w:rStyle w:val="919"/>
          <w:bCs/>
          <w:sz w:val="36"/>
          <w:szCs w:val="36"/>
        </w:rPr>
        <w:lastRenderedPageBreak/>
        <w:t>9 класс (34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2"/>
          <w:b/>
          <w:i w:val="0"/>
          <w:iCs/>
          <w:sz w:val="32"/>
          <w:szCs w:val="32"/>
        </w:rPr>
      </w:pPr>
      <w:r w:rsidRPr="007165AC">
        <w:rPr>
          <w:rStyle w:val="43"/>
          <w:bCs/>
          <w:sz w:val="32"/>
          <w:szCs w:val="32"/>
        </w:rPr>
        <w:t>Тема 1. Возрождение кубанского казачества</w:t>
      </w:r>
      <w:r w:rsidRPr="007165AC">
        <w:rPr>
          <w:rStyle w:val="410pt2"/>
          <w:b/>
          <w:iCs/>
          <w:sz w:val="32"/>
          <w:szCs w:val="32"/>
        </w:rPr>
        <w:t xml:space="preserve"> </w:t>
      </w:r>
      <w:r w:rsidRPr="007165AC">
        <w:rPr>
          <w:rStyle w:val="410pt2"/>
          <w:b/>
          <w:i w:val="0"/>
          <w:iCs/>
          <w:sz w:val="32"/>
          <w:szCs w:val="32"/>
        </w:rPr>
        <w:t>(8 часов)</w:t>
      </w:r>
    </w:p>
    <w:p w:rsidR="007373EE" w:rsidRPr="007165AC" w:rsidRDefault="007373EE" w:rsidP="00D62A3B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i/>
          <w:sz w:val="28"/>
          <w:szCs w:val="28"/>
        </w:rPr>
      </w:pPr>
      <w:r w:rsidRPr="007165AC">
        <w:rPr>
          <w:rStyle w:val="410pt2"/>
          <w:i w:val="0"/>
          <w:iCs/>
          <w:sz w:val="28"/>
          <w:szCs w:val="28"/>
        </w:rPr>
        <w:t xml:space="preserve">Создание научного студенческого кружка «Проблемы военной истории России и казачества» на базе Кубанского государственного университета </w:t>
      </w:r>
      <w:r w:rsidR="001C2060">
        <w:rPr>
          <w:rStyle w:val="410pt2"/>
          <w:i w:val="0"/>
          <w:iCs/>
          <w:sz w:val="28"/>
          <w:szCs w:val="28"/>
        </w:rPr>
        <w:t xml:space="preserve">         </w:t>
      </w:r>
      <w:r w:rsidRPr="007165AC">
        <w:rPr>
          <w:rStyle w:val="410pt2"/>
          <w:i w:val="0"/>
          <w:iCs/>
          <w:sz w:val="28"/>
          <w:szCs w:val="28"/>
        </w:rPr>
        <w:t>(1988 год). С</w:t>
      </w:r>
      <w:r w:rsidR="007C6027" w:rsidRPr="007165AC">
        <w:rPr>
          <w:rStyle w:val="410pt2"/>
          <w:i w:val="0"/>
          <w:iCs/>
          <w:sz w:val="28"/>
          <w:szCs w:val="28"/>
        </w:rPr>
        <w:t>оздание Кубанского казачьего клу</w:t>
      </w:r>
      <w:r w:rsidRPr="007165AC">
        <w:rPr>
          <w:rStyle w:val="410pt2"/>
          <w:i w:val="0"/>
          <w:iCs/>
          <w:sz w:val="28"/>
          <w:szCs w:val="28"/>
        </w:rPr>
        <w:t xml:space="preserve">ба в ст. </w:t>
      </w:r>
      <w:proofErr w:type="spellStart"/>
      <w:r w:rsidRPr="007165AC">
        <w:rPr>
          <w:rStyle w:val="410pt2"/>
          <w:i w:val="0"/>
          <w:iCs/>
          <w:sz w:val="28"/>
          <w:szCs w:val="28"/>
        </w:rPr>
        <w:t>Пашковской</w:t>
      </w:r>
      <w:proofErr w:type="spellEnd"/>
      <w:r w:rsidRPr="007165AC">
        <w:rPr>
          <w:rStyle w:val="410pt2"/>
          <w:i w:val="0"/>
          <w:iCs/>
          <w:sz w:val="28"/>
          <w:szCs w:val="28"/>
        </w:rPr>
        <w:t xml:space="preserve">. Образование казачьих обществ на </w:t>
      </w:r>
      <w:r w:rsidR="00691A2E" w:rsidRPr="007165AC">
        <w:rPr>
          <w:rStyle w:val="410pt2"/>
          <w:i w:val="0"/>
          <w:iCs/>
          <w:sz w:val="28"/>
          <w:szCs w:val="28"/>
        </w:rPr>
        <w:t>различных территориях Краснодарского края, Республики Адыгея и Карачаево-Черкесской республики.</w:t>
      </w:r>
    </w:p>
    <w:p w:rsidR="00691A2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>Большой учредительный круг казаков России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(июнь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7165AC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Учредительный съезд </w:t>
      </w:r>
      <w:r w:rsidR="00691A2E" w:rsidRPr="007165AC">
        <w:rPr>
          <w:sz w:val="28"/>
          <w:szCs w:val="28"/>
        </w:rPr>
        <w:t>казаков Кубани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(октябрь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7165AC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7165AC">
        <w:rPr>
          <w:sz w:val="28"/>
          <w:szCs w:val="28"/>
        </w:rPr>
        <w:t xml:space="preserve"> </w:t>
      </w:r>
      <w:r w:rsidR="00691A2E" w:rsidRPr="007165AC">
        <w:rPr>
          <w:sz w:val="28"/>
          <w:szCs w:val="28"/>
        </w:rPr>
        <w:t>Образование Кубан</w:t>
      </w:r>
      <w:r w:rsidR="00691A2E" w:rsidRPr="007165AC">
        <w:rPr>
          <w:sz w:val="28"/>
          <w:szCs w:val="28"/>
        </w:rPr>
        <w:softHyphen/>
        <w:t>ской</w:t>
      </w:r>
      <w:r w:rsidRPr="007165AC">
        <w:rPr>
          <w:sz w:val="28"/>
          <w:szCs w:val="28"/>
        </w:rPr>
        <w:t xml:space="preserve"> казачь</w:t>
      </w:r>
      <w:r w:rsidR="00691A2E" w:rsidRPr="007165AC">
        <w:rPr>
          <w:sz w:val="28"/>
          <w:szCs w:val="28"/>
        </w:rPr>
        <w:t>ей</w:t>
      </w:r>
      <w:r w:rsidRPr="007165AC">
        <w:rPr>
          <w:sz w:val="28"/>
          <w:szCs w:val="28"/>
        </w:rPr>
        <w:t xml:space="preserve"> Рад</w:t>
      </w:r>
      <w:r w:rsidR="00691A2E" w:rsidRPr="007165AC">
        <w:rPr>
          <w:sz w:val="28"/>
          <w:szCs w:val="28"/>
        </w:rPr>
        <w:t>ы</w:t>
      </w:r>
      <w:r w:rsidRPr="007165AC">
        <w:rPr>
          <w:sz w:val="28"/>
          <w:szCs w:val="28"/>
        </w:rPr>
        <w:t>.</w:t>
      </w:r>
      <w:r w:rsidR="00691A2E" w:rsidRPr="007165AC">
        <w:rPr>
          <w:sz w:val="28"/>
          <w:szCs w:val="28"/>
        </w:rPr>
        <w:t xml:space="preserve"> Принятие Закона РСФСР «О реабилитации репрессированных наро</w:t>
      </w:r>
      <w:r w:rsidR="00691A2E" w:rsidRPr="007165AC">
        <w:rPr>
          <w:sz w:val="28"/>
          <w:szCs w:val="28"/>
        </w:rPr>
        <w:softHyphen/>
        <w:t xml:space="preserve">дов» </w:t>
      </w:r>
      <w:r w:rsidR="001C2060">
        <w:rPr>
          <w:sz w:val="28"/>
          <w:szCs w:val="28"/>
        </w:rPr>
        <w:t xml:space="preserve">          </w:t>
      </w:r>
      <w:r w:rsidR="00691A2E" w:rsidRPr="007165AC">
        <w:rPr>
          <w:sz w:val="28"/>
          <w:szCs w:val="28"/>
        </w:rPr>
        <w:t>(1991 г.), Принятие Закона Краснодарского края «О реабилитации кубанского казачества» (</w:t>
      </w:r>
      <w:smartTag w:uri="urn:schemas-microsoft-com:office:smarttags" w:element="metricconverter">
        <w:smartTagPr>
          <w:attr w:name="ProductID" w:val="-1917 г"/>
        </w:smartTagPr>
        <w:r w:rsidR="00691A2E" w:rsidRPr="007165AC">
          <w:rPr>
            <w:sz w:val="28"/>
            <w:szCs w:val="28"/>
          </w:rPr>
          <w:t>1995 г</w:t>
        </w:r>
      </w:smartTag>
      <w:r w:rsidR="00691A2E" w:rsidRPr="007165AC">
        <w:rPr>
          <w:sz w:val="28"/>
          <w:szCs w:val="28"/>
        </w:rPr>
        <w:t>.).</w:t>
      </w:r>
    </w:p>
    <w:p w:rsidR="00BB74DE" w:rsidRPr="007165AC" w:rsidRDefault="00691A2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Образование </w:t>
      </w:r>
      <w:proofErr w:type="spellStart"/>
      <w:r w:rsidRPr="007165AC">
        <w:rPr>
          <w:sz w:val="28"/>
          <w:szCs w:val="28"/>
        </w:rPr>
        <w:t>Всекубанского</w:t>
      </w:r>
      <w:proofErr w:type="spellEnd"/>
      <w:r w:rsidRPr="007165AC">
        <w:rPr>
          <w:sz w:val="28"/>
          <w:szCs w:val="28"/>
        </w:rPr>
        <w:t xml:space="preserve"> казачьего войска. Образование Кубанского казачьего войска.</w:t>
      </w:r>
      <w:r w:rsidR="00BB74DE" w:rsidRPr="007165AC">
        <w:rPr>
          <w:sz w:val="28"/>
          <w:szCs w:val="28"/>
        </w:rPr>
        <w:t xml:space="preserve"> Роль В.П. Громова в процессе возрождения кубанского казачества в период с 1988 по 2007 годы. </w:t>
      </w:r>
      <w:proofErr w:type="spellStart"/>
      <w:r w:rsidRPr="007165AC">
        <w:rPr>
          <w:sz w:val="28"/>
          <w:szCs w:val="28"/>
        </w:rPr>
        <w:t>Внутривойсковые</w:t>
      </w:r>
      <w:proofErr w:type="spellEnd"/>
      <w:r w:rsidRPr="007165AC">
        <w:rPr>
          <w:sz w:val="28"/>
          <w:szCs w:val="28"/>
        </w:rPr>
        <w:t xml:space="preserve"> разногласия в период возрождения и создание параллельных</w:t>
      </w:r>
      <w:r w:rsidR="00BB74DE" w:rsidRPr="007165AC">
        <w:rPr>
          <w:sz w:val="28"/>
          <w:szCs w:val="28"/>
        </w:rPr>
        <w:t xml:space="preserve"> казачьи</w:t>
      </w:r>
      <w:r w:rsidRPr="007165AC">
        <w:rPr>
          <w:sz w:val="28"/>
          <w:szCs w:val="28"/>
        </w:rPr>
        <w:t>х организаций</w:t>
      </w:r>
      <w:r w:rsidR="00BB74DE" w:rsidRPr="007165AC">
        <w:rPr>
          <w:sz w:val="28"/>
          <w:szCs w:val="28"/>
        </w:rPr>
        <w:t>. 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</w:t>
      </w:r>
      <w:r w:rsidRPr="007165AC">
        <w:rPr>
          <w:sz w:val="28"/>
          <w:szCs w:val="28"/>
        </w:rPr>
        <w:t>. Образование Сухумского особого казачьего отдела в составе Черноморского казачьего округа.</w:t>
      </w:r>
    </w:p>
    <w:p w:rsidR="007373EE" w:rsidRPr="007165AC" w:rsidRDefault="007373EE" w:rsidP="00D62A3B">
      <w:pPr>
        <w:pStyle w:val="a3"/>
        <w:shd w:val="clear" w:color="auto" w:fill="auto"/>
        <w:spacing w:before="0" w:line="240" w:lineRule="auto"/>
        <w:ind w:right="-1" w:firstLine="0"/>
        <w:rPr>
          <w:b/>
          <w:sz w:val="32"/>
          <w:szCs w:val="32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2. Кубанский казачий хор 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Войсковой певческий хор. </w:t>
      </w:r>
      <w:r w:rsidR="007373EE" w:rsidRPr="007165AC">
        <w:rPr>
          <w:sz w:val="28"/>
          <w:szCs w:val="28"/>
        </w:rPr>
        <w:t xml:space="preserve">Роль протоиерея К. </w:t>
      </w:r>
      <w:proofErr w:type="spellStart"/>
      <w:r w:rsidR="007373EE" w:rsidRPr="007165AC">
        <w:rPr>
          <w:sz w:val="28"/>
          <w:szCs w:val="28"/>
        </w:rPr>
        <w:t>Россинского</w:t>
      </w:r>
      <w:proofErr w:type="spellEnd"/>
      <w:r w:rsidR="007373EE" w:rsidRPr="007165AC">
        <w:rPr>
          <w:sz w:val="28"/>
          <w:szCs w:val="28"/>
        </w:rPr>
        <w:t xml:space="preserve">  в жизни Войскового певческого хора. </w:t>
      </w:r>
      <w:r w:rsidRPr="007165AC">
        <w:rPr>
          <w:sz w:val="28"/>
          <w:szCs w:val="28"/>
        </w:rPr>
        <w:t>Современный Кубанский казачий хор. Роль              В.Г. Захарченко в развитии Кубанского казачьего хора.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5C1E7C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3. Новейшая история Кубанского казачьего войска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(5 часов)</w:t>
      </w:r>
    </w:p>
    <w:p w:rsidR="00AD3476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Избрание Н.А.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Долуды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атаманом Кубанского казачьего войска</w:t>
      </w:r>
      <w:r w:rsidR="001C2060">
        <w:rPr>
          <w:rStyle w:val="919"/>
          <w:b w:val="0"/>
          <w:bCs/>
          <w:sz w:val="28"/>
          <w:szCs w:val="28"/>
        </w:rPr>
        <w:t xml:space="preserve">                   (ноябрь 2007 г.)</w:t>
      </w:r>
      <w:r w:rsidRPr="007165AC">
        <w:rPr>
          <w:rStyle w:val="919"/>
          <w:b w:val="0"/>
          <w:bCs/>
          <w:sz w:val="28"/>
          <w:szCs w:val="28"/>
        </w:rPr>
        <w:t xml:space="preserve">. Реформы атамана Н.А.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Долуды</w:t>
      </w:r>
      <w:proofErr w:type="spellEnd"/>
      <w:r w:rsidR="00AD3476" w:rsidRPr="007165AC">
        <w:rPr>
          <w:rStyle w:val="919"/>
          <w:b w:val="0"/>
          <w:bCs/>
          <w:sz w:val="28"/>
          <w:szCs w:val="28"/>
        </w:rPr>
        <w:t xml:space="preserve"> и преобразование войска: увеличение численности казаков; п</w:t>
      </w:r>
      <w:r w:rsidRPr="007165AC">
        <w:rPr>
          <w:rStyle w:val="919"/>
          <w:b w:val="0"/>
          <w:bCs/>
          <w:sz w:val="28"/>
          <w:szCs w:val="28"/>
        </w:rPr>
        <w:t>риоритет го</w:t>
      </w:r>
      <w:r w:rsidR="00AD3476" w:rsidRPr="007165AC">
        <w:rPr>
          <w:rStyle w:val="919"/>
          <w:b w:val="0"/>
          <w:bCs/>
          <w:sz w:val="28"/>
          <w:szCs w:val="28"/>
        </w:rPr>
        <w:t>сударственной службы казачества; р</w:t>
      </w:r>
      <w:r w:rsidRPr="007165AC">
        <w:rPr>
          <w:rStyle w:val="919"/>
          <w:b w:val="0"/>
          <w:bCs/>
          <w:sz w:val="28"/>
          <w:szCs w:val="28"/>
        </w:rPr>
        <w:t>азвит</w:t>
      </w:r>
      <w:r w:rsidR="00AD3476" w:rsidRPr="007165AC">
        <w:rPr>
          <w:rStyle w:val="919"/>
          <w:b w:val="0"/>
          <w:bCs/>
          <w:sz w:val="28"/>
          <w:szCs w:val="28"/>
        </w:rPr>
        <w:t>ие видов государственной службы; создание к</w:t>
      </w:r>
      <w:r w:rsidRPr="007165AC">
        <w:rPr>
          <w:rStyle w:val="919"/>
          <w:b w:val="0"/>
          <w:bCs/>
          <w:sz w:val="28"/>
          <w:szCs w:val="28"/>
        </w:rPr>
        <w:t>азачьи</w:t>
      </w:r>
      <w:r w:rsidR="00AD3476" w:rsidRPr="007165AC">
        <w:rPr>
          <w:rStyle w:val="919"/>
          <w:b w:val="0"/>
          <w:bCs/>
          <w:sz w:val="28"/>
          <w:szCs w:val="28"/>
        </w:rPr>
        <w:t>х дружин</w:t>
      </w:r>
      <w:r w:rsidRPr="007165AC">
        <w:rPr>
          <w:rStyle w:val="919"/>
          <w:b w:val="0"/>
          <w:bCs/>
          <w:sz w:val="28"/>
          <w:szCs w:val="28"/>
        </w:rPr>
        <w:t xml:space="preserve"> по охране общественно</w:t>
      </w:r>
      <w:r w:rsidR="00AD3476" w:rsidRPr="007165AC">
        <w:rPr>
          <w:rStyle w:val="919"/>
          <w:b w:val="0"/>
          <w:bCs/>
          <w:sz w:val="28"/>
          <w:szCs w:val="28"/>
        </w:rPr>
        <w:t>го порядка на постоянной основе; у</w:t>
      </w:r>
      <w:r w:rsidRPr="007165AC">
        <w:rPr>
          <w:rStyle w:val="919"/>
          <w:b w:val="0"/>
          <w:bCs/>
          <w:sz w:val="28"/>
          <w:szCs w:val="28"/>
        </w:rPr>
        <w:t>величени</w:t>
      </w:r>
      <w:r w:rsidR="00AD3476" w:rsidRPr="007165AC">
        <w:rPr>
          <w:rStyle w:val="919"/>
          <w:b w:val="0"/>
          <w:bCs/>
          <w:sz w:val="28"/>
          <w:szCs w:val="28"/>
        </w:rPr>
        <w:t>е численности казачьих классов; с</w:t>
      </w:r>
      <w:r w:rsidRPr="007165AC">
        <w:rPr>
          <w:rStyle w:val="919"/>
          <w:b w:val="0"/>
          <w:bCs/>
          <w:sz w:val="28"/>
          <w:szCs w:val="28"/>
        </w:rPr>
        <w:t>оздание но</w:t>
      </w:r>
      <w:r w:rsidR="00AD3476" w:rsidRPr="007165AC">
        <w:rPr>
          <w:rStyle w:val="919"/>
          <w:b w:val="0"/>
          <w:bCs/>
          <w:sz w:val="28"/>
          <w:szCs w:val="28"/>
        </w:rPr>
        <w:t>вых казачьих кадетских корпусов; в</w:t>
      </w:r>
      <w:r w:rsidRPr="007165AC">
        <w:rPr>
          <w:rStyle w:val="919"/>
          <w:b w:val="0"/>
          <w:bCs/>
          <w:sz w:val="28"/>
          <w:szCs w:val="28"/>
        </w:rPr>
        <w:t>ведение института наставничества в казач</w:t>
      </w:r>
      <w:r w:rsidR="00AD3476" w:rsidRPr="007165AC">
        <w:rPr>
          <w:rStyle w:val="919"/>
          <w:b w:val="0"/>
          <w:bCs/>
          <w:sz w:val="28"/>
          <w:szCs w:val="28"/>
        </w:rPr>
        <w:t>ьих образовательных учреждениях; в</w:t>
      </w:r>
      <w:r w:rsidRPr="007165AC">
        <w:rPr>
          <w:rStyle w:val="919"/>
          <w:b w:val="0"/>
          <w:bCs/>
          <w:sz w:val="28"/>
          <w:szCs w:val="28"/>
        </w:rPr>
        <w:t xml:space="preserve">оенно-полевые сборы. </w:t>
      </w:r>
    </w:p>
    <w:p w:rsidR="00BB74DE" w:rsidRPr="00D62A3B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Совершенствование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внутривойсковой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нормативно-правовой базы. Усиление роли атаманов казачьих обществ. Усиление казачьей дисциплины и формирование нового положительного облика современного казака. Финансово-экономическая политика. </w:t>
      </w:r>
      <w:r w:rsidR="007373EE" w:rsidRPr="007165AC">
        <w:rPr>
          <w:rStyle w:val="919"/>
          <w:b w:val="0"/>
          <w:bCs/>
          <w:sz w:val="28"/>
          <w:szCs w:val="28"/>
        </w:rPr>
        <w:t>Усиление роли средств массовой информации в жизни Кубанского казачьего войска.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lastRenderedPageBreak/>
        <w:t>Тема 4. Международная деятельность современного Кубанского казачьего войска (2 часа)</w:t>
      </w: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7165AC">
        <w:rPr>
          <w:sz w:val="28"/>
          <w:szCs w:val="28"/>
        </w:rPr>
        <w:t xml:space="preserve">Взаимодействие к «Кубанским казачьим войском за рубежом» (США). Сухумский особый казачий отдел. Греция. Сербия. Болгария. Армения.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5. Информационная политика современного Кубанского казачьего войска 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Взаимодействие со СМИ. Газета «Кубанские новости». Газета «Вольная Кубань». Вкладыш «Кубанский казачий вестник». Освещение деятельности кубанского казачества в муниципальных СМИ.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Освещение деятельности Кубанского казачьего войска на краевых телевизионных каналах. ГТРК «Кубань», «Кубань 24». Радио «Казак-</w:t>
      </w:r>
      <w:r w:rsidRPr="007165AC">
        <w:rPr>
          <w:rStyle w:val="919"/>
          <w:b w:val="0"/>
          <w:bCs/>
          <w:sz w:val="28"/>
          <w:szCs w:val="28"/>
          <w:lang w:val="en-US"/>
        </w:rPr>
        <w:t>FM</w:t>
      </w:r>
      <w:r w:rsidRPr="007165AC">
        <w:rPr>
          <w:rStyle w:val="919"/>
          <w:b w:val="0"/>
          <w:bCs/>
          <w:sz w:val="28"/>
          <w:szCs w:val="28"/>
        </w:rPr>
        <w:t xml:space="preserve">». Интернет-сайт Кубанского казачьего войска. 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rPr>
          <w:rStyle w:val="919"/>
          <w:bCs/>
          <w:sz w:val="36"/>
          <w:szCs w:val="36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919"/>
            <w:bCs/>
            <w:sz w:val="32"/>
            <w:szCs w:val="32"/>
          </w:rPr>
          <w:t>6. Г</w:t>
        </w:r>
      </w:smartTag>
      <w:r w:rsidRPr="007165AC">
        <w:rPr>
          <w:rStyle w:val="919"/>
          <w:bCs/>
          <w:sz w:val="32"/>
          <w:szCs w:val="32"/>
        </w:rPr>
        <w:t>.Н. Трошев и его роль в жизни современного Кубанского казачьего войска. (1 час)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Деятельность Г.Н. Трошева на посту советника Президента РФ по делам казачества. Вклад в развитие казачьей нормативно-правовой базы. Участие в отчетно-выборном сборе 2007 года. Гибель. Поминовения.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7. Законодательство Российской Федерации и Краснодарского края в отношении казачества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нормативные правовые акты</w:t>
      </w:r>
      <w:r w:rsidR="001C2060">
        <w:rPr>
          <w:rStyle w:val="919"/>
          <w:b w:val="0"/>
          <w:bCs/>
          <w:sz w:val="28"/>
          <w:szCs w:val="28"/>
        </w:rPr>
        <w:t xml:space="preserve"> в отношении казачества</w:t>
      </w:r>
      <w:r w:rsidRPr="007165AC">
        <w:rPr>
          <w:rStyle w:val="919"/>
          <w:b w:val="0"/>
          <w:bCs/>
          <w:sz w:val="28"/>
          <w:szCs w:val="28"/>
        </w:rPr>
        <w:t xml:space="preserve"> (законы РСФСР и Российской Федерации, указы Президента Российской Федерации, приказы Министерства регионального развития Российской Федерации, законы Краснодарского края, постановления  Правительства Российской Федерации и Законодательного Собрания Краснодарского края, постановления и распоряжения губернатора Краснодарского края и др.).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8. Государственная политика Российской Федерации и Краснодарского края в отношении российского и кубанского казачества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Концепция государственной политики Российской Федерации в отношении российского казачества.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Совет при Президенте Российской Федерации по делам казачества.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Концепция государственной политики Краснодарского края в отношении кубанского казачества.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Утверждение и вручение нового флага, знамени и хоругви Кубанского казачьего войска.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lastRenderedPageBreak/>
        <w:t>Поддержка казачества со стороны руководства Кубани.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9. Реестровые казачьи войска России, их общие и отличительные черты (1 час).</w:t>
      </w:r>
    </w:p>
    <w:p w:rsidR="00BB74DE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11 современных реестровых казачьих войск России. Историческое и географическое территориальное расположение казачьих войск. Атаманы казачьих войск. Отличительные черты казачьей формы одежды казачьих войск.</w:t>
      </w:r>
    </w:p>
    <w:p w:rsidR="00D62A3B" w:rsidRPr="00D62A3B" w:rsidRDefault="00D62A3B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10. Реестровые и </w:t>
      </w:r>
      <w:proofErr w:type="spellStart"/>
      <w:r w:rsidRPr="007165AC">
        <w:rPr>
          <w:rStyle w:val="919"/>
          <w:bCs/>
          <w:sz w:val="32"/>
          <w:szCs w:val="32"/>
        </w:rPr>
        <w:t>нереестровые</w:t>
      </w:r>
      <w:proofErr w:type="spellEnd"/>
      <w:r w:rsidRPr="007165AC">
        <w:rPr>
          <w:rStyle w:val="919"/>
          <w:bCs/>
          <w:sz w:val="32"/>
          <w:szCs w:val="32"/>
        </w:rPr>
        <w:t xml:space="preserve"> казаки. Причины  разногласий (1 час).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Что такое государственный реестр казачьих обществ. Образование реестра и вхождение в него казачьих войск. Разногласия между реестровыми и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нереестровыми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казачьими обществами и их причины.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11. Нормативные документы Кубанского казачьего войска    (3 часа) 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Устав. Положения. Приказы атамана Кубанского казачьего войска.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12. Организация и проведение советов атаманов казачьих обществ, отчетных, выборных и отчетно-выборных сборов (1 час)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Виды сборов, их роль и предназначение. Периодичность проведения сборов. Порядок проведения сборов. Порядок проведения Советов атаманов.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13. Казачья демократия (1 час).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принципы казачьей демократии.  Пути их интеграции в современной жизни гражданского общества.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14. Казачья идеология и роль атаманов казачьих обществ в жизни современного Кубанского казачьего войска (1 час).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направления казачьей идеологии. Роль атаманов в жизни и развитии казачьих обществ.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a3"/>
        <w:shd w:val="clear" w:color="auto" w:fill="auto"/>
        <w:spacing w:before="0" w:line="240" w:lineRule="auto"/>
        <w:ind w:right="-1" w:firstLine="851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15. Повторение пройденного материала (2 часа)</w:t>
      </w: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62A3B">
      <w:pPr>
        <w:pStyle w:val="91"/>
        <w:shd w:val="clear" w:color="auto" w:fill="auto"/>
        <w:spacing w:after="0" w:line="240" w:lineRule="auto"/>
        <w:ind w:right="-1" w:firstLine="851"/>
        <w:rPr>
          <w:rStyle w:val="919"/>
          <w:b w:val="0"/>
          <w:bCs/>
          <w:sz w:val="28"/>
          <w:szCs w:val="28"/>
        </w:rPr>
      </w:pPr>
    </w:p>
    <w:p w:rsidR="00414F19" w:rsidRDefault="00414F19" w:rsidP="00D62A3B">
      <w:pPr>
        <w:ind w:right="-1" w:firstLine="851"/>
        <w:jc w:val="center"/>
        <w:rPr>
          <w:b/>
          <w:bCs/>
          <w:sz w:val="32"/>
          <w:szCs w:val="32"/>
        </w:rPr>
      </w:pPr>
    </w:p>
    <w:p w:rsidR="00D62A3B" w:rsidRDefault="00D62A3B" w:rsidP="00D62A3B">
      <w:pPr>
        <w:ind w:right="-1" w:firstLine="851"/>
        <w:jc w:val="center"/>
        <w:rPr>
          <w:b/>
          <w:bCs/>
          <w:sz w:val="32"/>
          <w:szCs w:val="32"/>
        </w:rPr>
      </w:pPr>
    </w:p>
    <w:p w:rsidR="00BB74DE" w:rsidRPr="007165AC" w:rsidRDefault="00BB74DE" w:rsidP="00D62A3B">
      <w:pPr>
        <w:ind w:right="-1" w:firstLine="851"/>
        <w:jc w:val="center"/>
        <w:rPr>
          <w:b/>
          <w:bCs/>
          <w:sz w:val="32"/>
          <w:szCs w:val="32"/>
        </w:rPr>
      </w:pPr>
      <w:r w:rsidRPr="007165AC">
        <w:rPr>
          <w:b/>
          <w:bCs/>
          <w:sz w:val="32"/>
          <w:szCs w:val="32"/>
        </w:rPr>
        <w:lastRenderedPageBreak/>
        <w:t>Используемая литература:</w:t>
      </w:r>
    </w:p>
    <w:p w:rsidR="00BB74DE" w:rsidRPr="007165AC" w:rsidRDefault="00BB74DE" w:rsidP="00D62A3B">
      <w:pPr>
        <w:ind w:right="-143" w:firstLine="851"/>
        <w:rPr>
          <w:szCs w:val="28"/>
        </w:rPr>
      </w:pP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 Учебник по истории кубанского казачества 5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2007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В.Н. </w:t>
      </w: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, Б.Е. Фролов Учебник по истории кубанского казачества 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6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2008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В.Н. </w:t>
      </w: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, О.В. </w:t>
      </w: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Учебник по истории кубанского казачества 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7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2009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 Учебник по истории кубанского казачества 8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2009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П.П. Матющенко, В.И. Черный Учебник по истории кубанского казачества 9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2010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Н.А. Корсакова, Б.Е. Фролов «Регалии и реликвии Кубанского казачьего войска».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2013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П.З. Фролов «Казачья доля»,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2014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Матвеев, Б.Е. Фролов «Боевая слава кубанского казачества».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2012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Казачий авангард,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2016 г</w:t>
        </w:r>
      </w:smartTag>
      <w:r w:rsidRPr="007165AC">
        <w:rPr>
          <w:bCs/>
          <w:iCs/>
          <w:szCs w:val="28"/>
        </w:rPr>
        <w:t>.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Кубанские казаки снова на Красной площади 1945-2015 гг. 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2015 г</w:t>
        </w:r>
      </w:smartTag>
      <w:r w:rsidRPr="007165AC">
        <w:rPr>
          <w:bCs/>
          <w:iCs/>
          <w:szCs w:val="28"/>
        </w:rPr>
        <w:t>.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Большая кубанская энциклопедия. Биографический энцикло</w:t>
      </w:r>
      <w:r w:rsidRPr="007165AC">
        <w:rPr>
          <w:bCs/>
          <w:iCs/>
          <w:szCs w:val="28"/>
        </w:rPr>
        <w:softHyphen/>
        <w:t>педический словарь. Краснодар, 2005.</w:t>
      </w:r>
      <w:r w:rsidR="00673AE0" w:rsidRPr="007165AC">
        <w:rPr>
          <w:szCs w:val="28"/>
        </w:rPr>
        <w:t>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Летопись Кубанского казачьего войска. 1696 -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 xml:space="preserve">2006 </w:t>
        </w:r>
        <w:proofErr w:type="spellStart"/>
        <w:r w:rsidRPr="007165AC">
          <w:rPr>
            <w:bCs/>
            <w:iCs/>
            <w:szCs w:val="28"/>
          </w:rPr>
          <w:t>г</w:t>
        </w:r>
      </w:smartTag>
      <w:r w:rsidRPr="007165AC">
        <w:rPr>
          <w:bCs/>
          <w:iCs/>
          <w:szCs w:val="28"/>
        </w:rPr>
        <w:t>.г</w:t>
      </w:r>
      <w:proofErr w:type="spellEnd"/>
      <w:r w:rsidRPr="007165AC">
        <w:rPr>
          <w:bCs/>
          <w:iCs/>
          <w:szCs w:val="28"/>
        </w:rPr>
        <w:t>. Крас</w:t>
      </w:r>
      <w:r w:rsidRPr="007165AC">
        <w:rPr>
          <w:bCs/>
          <w:iCs/>
          <w:szCs w:val="28"/>
        </w:rPr>
        <w:softHyphen/>
        <w:t>нодар, 2006.;</w:t>
      </w:r>
    </w:p>
    <w:p w:rsidR="00BB74DE" w:rsidRPr="007165AC" w:rsidRDefault="00BB74DE" w:rsidP="00D62A3B">
      <w:pPr>
        <w:ind w:right="-143" w:firstLine="851"/>
        <w:jc w:val="both"/>
        <w:rPr>
          <w:bCs/>
          <w:i/>
          <w:szCs w:val="28"/>
        </w:rPr>
      </w:pPr>
      <w:r w:rsidRPr="007165AC">
        <w:rPr>
          <w:bCs/>
          <w:iCs/>
          <w:szCs w:val="28"/>
        </w:rPr>
        <w:t>Щербина Ф.А. История Кубанского казачьего войска. Ре</w:t>
      </w:r>
      <w:r w:rsidRPr="007165AC">
        <w:rPr>
          <w:bCs/>
          <w:iCs/>
          <w:szCs w:val="28"/>
        </w:rPr>
        <w:softHyphen/>
        <w:t>принтное издание. Краснодар, 1992. Т. 1</w:t>
      </w:r>
      <w:r w:rsidRPr="007165AC">
        <w:rPr>
          <w:b/>
          <w:iCs/>
          <w:sz w:val="18"/>
          <w:szCs w:val="28"/>
        </w:rPr>
        <w:t xml:space="preserve"> - 2. 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Буклеты «Отчет атамана Кубанского казачьего войска» (2011 – 2015 гг.)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Законодательство Российской Федерации и Краснодарского края в отношении казачества;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Энциклопедический словарь по истории Кубани с древнейших времен до октября 1917 года. Краснодар, 1997;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В.Н. Неустрашимый генерал. Краснодар, 2001.;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В.Н. Кубанские исторические хроники. Краснодар, 2005.;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О.В. Донское и кубанское казачество в эмиграции (1920-1939 гг.). Краснодар, 1997.;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Очерки истории Кубани с древнейших времен по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1920 г</w:t>
        </w:r>
      </w:smartTag>
      <w:r w:rsidRPr="007165AC">
        <w:rPr>
          <w:bCs/>
          <w:iCs/>
          <w:szCs w:val="28"/>
        </w:rPr>
        <w:t xml:space="preserve">. Под ред. проф. В.Н. </w:t>
      </w:r>
      <w:proofErr w:type="spellStart"/>
      <w:r w:rsidRPr="007165AC">
        <w:rPr>
          <w:bCs/>
          <w:iCs/>
          <w:szCs w:val="28"/>
        </w:rPr>
        <w:t>Ратушняка</w:t>
      </w:r>
      <w:proofErr w:type="spellEnd"/>
      <w:r w:rsidRPr="007165AC">
        <w:rPr>
          <w:bCs/>
          <w:iCs/>
          <w:szCs w:val="28"/>
        </w:rPr>
        <w:t>. Краснодар, 1996.;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В.Н: История Кубани с древнейших времен до конца XIX в. Учебник для 10 классов. Краснодар, 2000.;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В.Н. Сельскохозяйственное производство Север</w:t>
      </w:r>
      <w:r w:rsidRPr="007165AC">
        <w:rPr>
          <w:bCs/>
          <w:iCs/>
          <w:szCs w:val="28"/>
        </w:rPr>
        <w:softHyphen/>
        <w:t>ного Кавказа в конце XIX— начале XX века. Ростов-на-Дону, 1989.;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lastRenderedPageBreak/>
        <w:t xml:space="preserve">Очерки традиционной культуры казачества России. Под ред. Н.И. Бондаря. Т.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1. М</w:t>
        </w:r>
      </w:smartTag>
      <w:r w:rsidRPr="007165AC">
        <w:rPr>
          <w:bCs/>
          <w:iCs/>
          <w:szCs w:val="28"/>
        </w:rPr>
        <w:t xml:space="preserve">. — Краснодар, 2002; Т.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2. М</w:t>
        </w:r>
      </w:smartTag>
      <w:r w:rsidRPr="007165AC">
        <w:rPr>
          <w:bCs/>
          <w:iCs/>
          <w:szCs w:val="28"/>
        </w:rPr>
        <w:t>. — Краснодар, 2005;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Бондарь Н.И. Традиционная культура кубанского казачества. Краснодар, 1999;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Бондарь Н.И. Календарные праздники и обряды кубанского казачества. Краснодар, 2003;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Бондарь Н.И. Кубанское казачество (</w:t>
      </w:r>
      <w:proofErr w:type="spellStart"/>
      <w:r w:rsidRPr="007165AC">
        <w:rPr>
          <w:bCs/>
          <w:iCs/>
          <w:szCs w:val="28"/>
        </w:rPr>
        <w:t>этносоциальный</w:t>
      </w:r>
      <w:proofErr w:type="spellEnd"/>
      <w:r w:rsidRPr="007165AC">
        <w:rPr>
          <w:bCs/>
          <w:iCs/>
          <w:szCs w:val="28"/>
        </w:rPr>
        <w:t xml:space="preserve"> ас</w:t>
      </w:r>
      <w:r w:rsidRPr="007165AC">
        <w:rPr>
          <w:bCs/>
          <w:iCs/>
          <w:szCs w:val="28"/>
        </w:rPr>
        <w:softHyphen/>
        <w:t>пект) //Кубанское казачество: история, этнография, фольклор. М., 1995;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Бардадым</w:t>
      </w:r>
      <w:proofErr w:type="spellEnd"/>
      <w:r w:rsidRPr="007165AC">
        <w:rPr>
          <w:bCs/>
          <w:iCs/>
          <w:szCs w:val="28"/>
        </w:rPr>
        <w:t xml:space="preserve"> В.П. Ратная доблесть кубанцев. Краснодар, 1993;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Бардадым</w:t>
      </w:r>
      <w:proofErr w:type="spellEnd"/>
      <w:r w:rsidRPr="007165AC">
        <w:rPr>
          <w:bCs/>
          <w:iCs/>
          <w:szCs w:val="28"/>
        </w:rPr>
        <w:t xml:space="preserve"> В. Радетели земли Кубанской. Краснодар, 1998;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Бардадым</w:t>
      </w:r>
      <w:proofErr w:type="spellEnd"/>
      <w:r w:rsidRPr="007165AC">
        <w:rPr>
          <w:bCs/>
          <w:iCs/>
          <w:szCs w:val="28"/>
        </w:rPr>
        <w:t xml:space="preserve"> В. Замечательные кубанцы. Краснодар, 2002;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 Слово о кубанском казачестве. Краснодар, 1995;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О.В., Фролов Б.Е. «В вечное сохранение и напомина</w:t>
      </w:r>
      <w:r w:rsidRPr="007165AC">
        <w:rPr>
          <w:bCs/>
          <w:iCs/>
          <w:szCs w:val="28"/>
        </w:rPr>
        <w:softHyphen/>
        <w:t>ние славных имен». (К 100-летию пожалования Вечных шефов первоочередным полкам Кубанского казачьего войска.) Красно</w:t>
      </w:r>
      <w:r w:rsidRPr="007165AC">
        <w:rPr>
          <w:bCs/>
          <w:iCs/>
          <w:szCs w:val="28"/>
        </w:rPr>
        <w:softHyphen/>
        <w:t>дар, 2005;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О.В., Фролов Б.Е. Очерки форменной одежды ку</w:t>
      </w:r>
      <w:r w:rsidRPr="007165AC">
        <w:rPr>
          <w:bCs/>
          <w:iCs/>
          <w:szCs w:val="28"/>
        </w:rPr>
        <w:softHyphen/>
        <w:t xml:space="preserve">банских казаков (конец XVIII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-1917 г</w:t>
        </w:r>
      </w:smartTag>
      <w:r w:rsidRPr="007165AC">
        <w:rPr>
          <w:bCs/>
          <w:iCs/>
          <w:szCs w:val="28"/>
        </w:rPr>
        <w:t>.). Краснодар,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 Историческая картина мира кубанского каза</w:t>
      </w:r>
      <w:r w:rsidRPr="007165AC">
        <w:rPr>
          <w:bCs/>
          <w:iCs/>
          <w:szCs w:val="28"/>
        </w:rPr>
        <w:softHyphen/>
        <w:t xml:space="preserve">чества (конец XVIII в.:- начале </w:t>
      </w:r>
      <w:proofErr w:type="spellStart"/>
      <w:r w:rsidRPr="007165AC">
        <w:rPr>
          <w:bCs/>
          <w:iCs/>
          <w:szCs w:val="28"/>
        </w:rPr>
        <w:t>XXв</w:t>
      </w:r>
      <w:proofErr w:type="spellEnd"/>
      <w:r w:rsidRPr="007165AC">
        <w:rPr>
          <w:bCs/>
          <w:iCs/>
          <w:szCs w:val="28"/>
        </w:rPr>
        <w:t xml:space="preserve">.): Категории воинской мен- </w:t>
      </w:r>
      <w:proofErr w:type="spellStart"/>
      <w:r w:rsidRPr="007165AC">
        <w:rPr>
          <w:bCs/>
          <w:iCs/>
          <w:szCs w:val="28"/>
        </w:rPr>
        <w:t>тальности</w:t>
      </w:r>
      <w:proofErr w:type="spellEnd"/>
      <w:r w:rsidRPr="007165AC">
        <w:rPr>
          <w:bCs/>
          <w:iCs/>
          <w:szCs w:val="28"/>
        </w:rPr>
        <w:t>. Краснодар, 2005;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 xml:space="preserve">Матвеев О.В. Форменная одежда казаков — </w:t>
      </w:r>
      <w:proofErr w:type="spellStart"/>
      <w:r w:rsidRPr="007165AC">
        <w:rPr>
          <w:bCs/>
          <w:iCs/>
          <w:szCs w:val="28"/>
        </w:rPr>
        <w:t>линейцев</w:t>
      </w:r>
      <w:proofErr w:type="spellEnd"/>
      <w:r w:rsidRPr="007165AC">
        <w:rPr>
          <w:bCs/>
          <w:iCs/>
          <w:szCs w:val="28"/>
        </w:rPr>
        <w:t xml:space="preserve"> Куба</w:t>
      </w:r>
      <w:r w:rsidRPr="007165AC">
        <w:rPr>
          <w:bCs/>
          <w:iCs/>
          <w:szCs w:val="28"/>
        </w:rPr>
        <w:softHyphen/>
        <w:t>ни. Краснодар —Армавир, 1995;</w:t>
      </w:r>
    </w:p>
    <w:p w:rsidR="00BB74DE" w:rsidRPr="007165AC" w:rsidRDefault="00BB74DE" w:rsidP="00D62A3B">
      <w:pPr>
        <w:ind w:right="-143" w:firstLine="851"/>
        <w:rPr>
          <w:sz w:val="24"/>
          <w:szCs w:val="24"/>
          <w:lang w:eastAsia="ru-RU"/>
        </w:rPr>
      </w:pPr>
      <w:r w:rsidRPr="007165AC">
        <w:rPr>
          <w:bCs/>
          <w:iCs/>
          <w:szCs w:val="28"/>
          <w:lang w:eastAsia="ru-RU"/>
        </w:rPr>
        <w:t xml:space="preserve">Фролов Б.Е. Атаман </w:t>
      </w:r>
      <w:proofErr w:type="spellStart"/>
      <w:r w:rsidRPr="007165AC">
        <w:rPr>
          <w:bCs/>
          <w:iCs/>
          <w:szCs w:val="28"/>
          <w:lang w:eastAsia="ru-RU"/>
        </w:rPr>
        <w:t>Захарий</w:t>
      </w:r>
      <w:proofErr w:type="spellEnd"/>
      <w:r w:rsidRPr="007165AC">
        <w:rPr>
          <w:bCs/>
          <w:iCs/>
          <w:szCs w:val="28"/>
          <w:lang w:eastAsia="ru-RU"/>
        </w:rPr>
        <w:t xml:space="preserve"> </w:t>
      </w:r>
      <w:proofErr w:type="spellStart"/>
      <w:r w:rsidRPr="007165AC">
        <w:rPr>
          <w:bCs/>
          <w:iCs/>
          <w:szCs w:val="28"/>
          <w:lang w:eastAsia="ru-RU"/>
        </w:rPr>
        <w:t>Чепега</w:t>
      </w:r>
      <w:proofErr w:type="spellEnd"/>
      <w:r w:rsidRPr="007165AC">
        <w:rPr>
          <w:bCs/>
          <w:iCs/>
          <w:szCs w:val="28"/>
          <w:lang w:eastAsia="ru-RU"/>
        </w:rPr>
        <w:t>. Краснодар, 2006</w:t>
      </w:r>
      <w:r w:rsidRPr="007165AC">
        <w:rPr>
          <w:b/>
          <w:bCs/>
          <w:i/>
          <w:iCs/>
          <w:szCs w:val="28"/>
          <w:lang w:eastAsia="ru-RU"/>
        </w:rPr>
        <w:t>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Фролов Б.Е. Переселение Черноморского казачьего войска на Кубань. Краснодар, 2005;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Фролов Б.Е. Оружие кубанских казаков. Краснодар, 2002;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Фролов Б.Е. Одежда черноморских казаков в конце XVIII - начале XIX в. // Новые материалы по этнографии кубанских ка</w:t>
      </w:r>
      <w:r w:rsidRPr="007165AC">
        <w:rPr>
          <w:bCs/>
          <w:iCs/>
          <w:szCs w:val="28"/>
        </w:rPr>
        <w:softHyphen/>
        <w:t>заков. Краснодар, 1993;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Агафонов О.В. Казачьи войска России во втором тысячеле</w:t>
      </w:r>
      <w:r w:rsidRPr="007165AC">
        <w:rPr>
          <w:bCs/>
          <w:iCs/>
          <w:szCs w:val="28"/>
        </w:rPr>
        <w:softHyphen/>
        <w:t>тии. Юг России. М., 2002;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Бондарь В.В. Войсковой город </w:t>
      </w:r>
      <w:proofErr w:type="spellStart"/>
      <w:r w:rsidRPr="007165AC">
        <w:rPr>
          <w:bCs/>
          <w:iCs/>
          <w:szCs w:val="28"/>
        </w:rPr>
        <w:t>Екатеринодар</w:t>
      </w:r>
      <w:proofErr w:type="spellEnd"/>
      <w:r w:rsidRPr="007165AC">
        <w:rPr>
          <w:bCs/>
          <w:iCs/>
          <w:szCs w:val="28"/>
        </w:rPr>
        <w:t xml:space="preserve">. Краснодар, </w:t>
      </w:r>
      <w:r w:rsidRPr="007165AC">
        <w:rPr>
          <w:szCs w:val="28"/>
        </w:rPr>
        <w:t>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Бондарь В. Город </w:t>
      </w:r>
      <w:proofErr w:type="spellStart"/>
      <w:r w:rsidRPr="007165AC">
        <w:rPr>
          <w:bCs/>
          <w:iCs/>
          <w:szCs w:val="28"/>
        </w:rPr>
        <w:t>Екатеринодар</w:t>
      </w:r>
      <w:proofErr w:type="spellEnd"/>
      <w:r w:rsidRPr="007165AC">
        <w:rPr>
          <w:bCs/>
          <w:iCs/>
          <w:szCs w:val="28"/>
        </w:rPr>
        <w:t xml:space="preserve"> в пространстве и времени. Краснодар, 2006;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proofErr w:type="spellStart"/>
      <w:r w:rsidRPr="007165AC">
        <w:rPr>
          <w:bCs/>
          <w:iCs/>
          <w:szCs w:val="28"/>
        </w:rPr>
        <w:t>Трехбратов</w:t>
      </w:r>
      <w:proofErr w:type="spellEnd"/>
      <w:r w:rsidRPr="007165AC">
        <w:rPr>
          <w:bCs/>
          <w:iCs/>
          <w:szCs w:val="28"/>
        </w:rPr>
        <w:t xml:space="preserve"> Б.А. Первые шаги... Выступления армейских и казачьих частей на Северном Кавказе в период революции 1905 -1907 гг. Краснодар, 1989;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Александров С.Г. Физическое воспитание детей и молодежи кубанского казачества (сер. XIX - нач. XX вв.). Историко- этнографический очерк. Краснодар, 1999;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Александров С.Г. Народные подвижные игры кубанского ка</w:t>
      </w:r>
      <w:r w:rsidRPr="007165AC">
        <w:rPr>
          <w:bCs/>
          <w:iCs/>
          <w:szCs w:val="28"/>
        </w:rPr>
        <w:softHyphen/>
        <w:t>зачества: Учебно-методическое пособие. Краснодар, 1997;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Александров С.Г. Систематизация народных игр кубанского казачества для детей старшего школьного возраста. Учебно- методическое пособие. Краснодар,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lastRenderedPageBreak/>
        <w:t>Детские игры и забавы в некоторых станицах Кубанской и Терской областей // Сборник материалов для описания местно</w:t>
      </w:r>
      <w:r w:rsidRPr="007165AC">
        <w:rPr>
          <w:bCs/>
          <w:iCs/>
          <w:szCs w:val="28"/>
        </w:rPr>
        <w:softHyphen/>
        <w:t xml:space="preserve">стей и племен Кавказа. Тифлис, 1886. </w:t>
      </w:r>
      <w:proofErr w:type="spellStart"/>
      <w:r w:rsidRPr="007165AC">
        <w:rPr>
          <w:bCs/>
          <w:iCs/>
          <w:szCs w:val="28"/>
        </w:rPr>
        <w:t>Вып</w:t>
      </w:r>
      <w:proofErr w:type="spellEnd"/>
      <w:r w:rsidRPr="007165AC">
        <w:rPr>
          <w:bCs/>
          <w:iCs/>
          <w:szCs w:val="28"/>
        </w:rPr>
        <w:t>. 5.;</w:t>
      </w:r>
    </w:p>
    <w:p w:rsidR="00BB74DE" w:rsidRPr="007165AC" w:rsidRDefault="00BB74DE" w:rsidP="00D62A3B">
      <w:pPr>
        <w:ind w:right="-143" w:firstLine="851"/>
        <w:rPr>
          <w:bCs/>
          <w:iCs/>
          <w:sz w:val="24"/>
          <w:szCs w:val="24"/>
          <w:lang w:eastAsia="ru-RU"/>
        </w:rPr>
      </w:pPr>
      <w:r w:rsidRPr="007165AC">
        <w:rPr>
          <w:rFonts w:ascii="Arial Unicode MS" w:cs="Arial Unicode MS"/>
          <w:bCs/>
          <w:iCs/>
          <w:szCs w:val="28"/>
          <w:lang w:eastAsia="ru-RU"/>
        </w:rPr>
        <w:t>Кирюшин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Ю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., </w:t>
      </w:r>
      <w:proofErr w:type="spellStart"/>
      <w:r w:rsidRPr="007165AC">
        <w:rPr>
          <w:rFonts w:ascii="Arial Unicode MS" w:cs="Arial Unicode MS"/>
          <w:bCs/>
          <w:iCs/>
          <w:szCs w:val="28"/>
          <w:lang w:eastAsia="ru-RU"/>
        </w:rPr>
        <w:t>Малукало</w:t>
      </w:r>
      <w:proofErr w:type="spellEnd"/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А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.,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Сень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В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История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Кубани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древнейших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времен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до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наших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дней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Учебное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пособие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Краснодар</w:t>
      </w:r>
      <w:r w:rsidR="00A53A85" w:rsidRPr="007165AC">
        <w:rPr>
          <w:rFonts w:ascii="Arial Unicode MS" w:cs="Arial Unicode MS"/>
          <w:bCs/>
          <w:iCs/>
          <w:szCs w:val="28"/>
          <w:lang w:eastAsia="ru-RU"/>
        </w:rPr>
        <w:t xml:space="preserve">, </w:t>
      </w:r>
      <w:r w:rsidR="00A53A85" w:rsidRPr="007165AC">
        <w:rPr>
          <w:bCs/>
          <w:iCs/>
          <w:szCs w:val="28"/>
          <w:lang w:eastAsia="ru-RU"/>
        </w:rPr>
        <w:t>2004.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Малукало</w:t>
      </w:r>
      <w:proofErr w:type="spellEnd"/>
      <w:r w:rsidRPr="007165AC">
        <w:rPr>
          <w:bCs/>
          <w:iCs/>
          <w:szCs w:val="28"/>
        </w:rPr>
        <w:t xml:space="preserve"> А.Н. Кубанское казачье войско в 1860 - 1914 гг. Краснодар, 2003;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Горожанина М.Ю. Просветитель </w:t>
      </w:r>
      <w:proofErr w:type="spellStart"/>
      <w:r w:rsidRPr="007165AC">
        <w:rPr>
          <w:bCs/>
          <w:iCs/>
          <w:szCs w:val="28"/>
        </w:rPr>
        <w:t>Черномории</w:t>
      </w:r>
      <w:proofErr w:type="spellEnd"/>
      <w:r w:rsidRPr="007165AC">
        <w:rPr>
          <w:bCs/>
          <w:iCs/>
          <w:szCs w:val="28"/>
        </w:rPr>
        <w:t xml:space="preserve"> Кирилл Рос</w:t>
      </w:r>
      <w:r w:rsidRPr="007165AC">
        <w:rPr>
          <w:bCs/>
          <w:iCs/>
          <w:szCs w:val="28"/>
        </w:rPr>
        <w:softHyphen/>
        <w:t>сийский. Краснодар, 2005;</w:t>
      </w:r>
    </w:p>
    <w:p w:rsidR="00BB74DE" w:rsidRPr="007165AC" w:rsidRDefault="00BB74DE" w:rsidP="00D62A3B">
      <w:pPr>
        <w:ind w:right="-143" w:firstLine="851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   Соловьев В.А. Подвиг сотника </w:t>
      </w:r>
      <w:proofErr w:type="spellStart"/>
      <w:r w:rsidRPr="007165AC">
        <w:rPr>
          <w:bCs/>
          <w:iCs/>
          <w:szCs w:val="28"/>
        </w:rPr>
        <w:t>Гречишкина</w:t>
      </w:r>
      <w:proofErr w:type="spellEnd"/>
      <w:r w:rsidRPr="007165AC">
        <w:rPr>
          <w:bCs/>
          <w:iCs/>
          <w:szCs w:val="28"/>
        </w:rPr>
        <w:t>. Краснодар, 1996;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Шептун С. Из истории православной церкви на Кубани. Краснодар, 1995;</w:t>
      </w:r>
    </w:p>
    <w:p w:rsidR="00BB74DE" w:rsidRPr="007165AC" w:rsidRDefault="00BB74DE" w:rsidP="00D62A3B">
      <w:pPr>
        <w:ind w:right="-143" w:firstLine="851"/>
        <w:rPr>
          <w:szCs w:val="28"/>
          <w:lang w:eastAsia="ru-RU"/>
        </w:rPr>
      </w:pPr>
      <w:r w:rsidRPr="007165AC">
        <w:rPr>
          <w:bCs/>
          <w:iCs/>
          <w:szCs w:val="28"/>
          <w:lang w:eastAsia="ru-RU"/>
        </w:rPr>
        <w:t>Шевченко Г.Н. Черноморское казачество в конце XVIII - пер</w:t>
      </w:r>
      <w:r w:rsidRPr="007165AC">
        <w:rPr>
          <w:bCs/>
          <w:iCs/>
          <w:szCs w:val="28"/>
          <w:lang w:eastAsia="ru-RU"/>
        </w:rPr>
        <w:softHyphen/>
        <w:t>вой половине XIX в. Краснодар, 1993;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Клочков О.Б. Генерал Г.А. Рашпиль - выдающийся кубанский администратор //Кубанский сборник. Краснодар, 2006. Т. 1(22).;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Басханов</w:t>
      </w:r>
      <w:proofErr w:type="spellEnd"/>
      <w:r w:rsidRPr="007165AC">
        <w:rPr>
          <w:bCs/>
          <w:iCs/>
          <w:szCs w:val="28"/>
        </w:rPr>
        <w:t xml:space="preserve"> А.К., </w:t>
      </w:r>
      <w:proofErr w:type="spellStart"/>
      <w:r w:rsidRPr="007165AC">
        <w:rPr>
          <w:bCs/>
          <w:iCs/>
          <w:szCs w:val="28"/>
        </w:rPr>
        <w:t>Басханов</w:t>
      </w:r>
      <w:proofErr w:type="spellEnd"/>
      <w:r w:rsidRPr="007165AC">
        <w:rPr>
          <w:bCs/>
          <w:iCs/>
          <w:szCs w:val="28"/>
        </w:rPr>
        <w:t xml:space="preserve"> М.К., Егоров Н.Д. </w:t>
      </w:r>
      <w:proofErr w:type="spellStart"/>
      <w:r w:rsidRPr="007165AC">
        <w:rPr>
          <w:bCs/>
          <w:iCs/>
          <w:szCs w:val="28"/>
        </w:rPr>
        <w:t>Линейцы</w:t>
      </w:r>
      <w:proofErr w:type="spellEnd"/>
      <w:r w:rsidRPr="007165AC">
        <w:rPr>
          <w:bCs/>
          <w:iCs/>
          <w:szCs w:val="28"/>
        </w:rPr>
        <w:t xml:space="preserve">. Очерки по истории станицы </w:t>
      </w:r>
      <w:proofErr w:type="spellStart"/>
      <w:r w:rsidRPr="007165AC">
        <w:rPr>
          <w:bCs/>
          <w:iCs/>
          <w:szCs w:val="28"/>
        </w:rPr>
        <w:t>Лабинской</w:t>
      </w:r>
      <w:proofErr w:type="spellEnd"/>
      <w:r w:rsidRPr="007165AC">
        <w:rPr>
          <w:bCs/>
          <w:iCs/>
          <w:szCs w:val="28"/>
        </w:rPr>
        <w:t xml:space="preserve"> и </w:t>
      </w:r>
      <w:proofErr w:type="spellStart"/>
      <w:r w:rsidRPr="007165AC">
        <w:rPr>
          <w:bCs/>
          <w:iCs/>
          <w:szCs w:val="28"/>
        </w:rPr>
        <w:t>Лабинского</w:t>
      </w:r>
      <w:proofErr w:type="spellEnd"/>
      <w:r w:rsidRPr="007165AC">
        <w:rPr>
          <w:bCs/>
          <w:iCs/>
          <w:szCs w:val="28"/>
        </w:rPr>
        <w:t xml:space="preserve"> отдела Кубан</w:t>
      </w:r>
      <w:r w:rsidRPr="007165AC">
        <w:rPr>
          <w:bCs/>
          <w:iCs/>
          <w:szCs w:val="28"/>
        </w:rPr>
        <w:softHyphen/>
        <w:t>ской области. Краснодар, 1996;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Виноградов Б.В. Очерки этнополитической ситуации на Се</w:t>
      </w:r>
      <w:r w:rsidRPr="007165AC">
        <w:rPr>
          <w:bCs/>
          <w:iCs/>
          <w:szCs w:val="28"/>
        </w:rPr>
        <w:softHyphen/>
        <w:t>верном Кавказе в 1783 -1816 гг. Краснодар —Армавир, 2004;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Науменко В.Е., Фролов Б.Е. Лейб-гвардии Черноморский ка</w:t>
      </w:r>
      <w:r w:rsidRPr="007165AC">
        <w:rPr>
          <w:bCs/>
          <w:iCs/>
          <w:szCs w:val="28"/>
        </w:rPr>
        <w:softHyphen/>
        <w:t>зачий дивизион (1811 -1861 гг.). Краснодар, 2002;.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Чурсина</w:t>
      </w:r>
      <w:proofErr w:type="spellEnd"/>
      <w:r w:rsidRPr="007165AC">
        <w:rPr>
          <w:bCs/>
          <w:iCs/>
          <w:szCs w:val="28"/>
        </w:rPr>
        <w:t xml:space="preserve"> В.И. Народная культура славян Кубани (XVIII - на</w:t>
      </w:r>
      <w:r w:rsidRPr="007165AC">
        <w:rPr>
          <w:bCs/>
          <w:iCs/>
          <w:szCs w:val="28"/>
        </w:rPr>
        <w:softHyphen/>
        <w:t>чало XX века). Краснодар, 2005;</w:t>
      </w:r>
    </w:p>
    <w:p w:rsidR="00BB74DE" w:rsidRPr="007165AC" w:rsidRDefault="00BB74DE" w:rsidP="00D62A3B">
      <w:pPr>
        <w:ind w:right="-143" w:firstLine="851"/>
        <w:jc w:val="both"/>
        <w:rPr>
          <w:b/>
          <w:szCs w:val="28"/>
        </w:rPr>
      </w:pPr>
      <w:r w:rsidRPr="007165AC">
        <w:rPr>
          <w:bCs/>
          <w:iCs/>
          <w:szCs w:val="28"/>
        </w:rPr>
        <w:t>Алексеенко И.И. Репрессии на Кубани и Северном Кавказе в 1930-е гг. XX века. Краснодар, 1993;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Денисов Н.Г., Лях В.И. Художественная культура Кубани. Краснодар,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Кирюшин С.Ю., Фролов Б.Е. Гребная флотилия Черномор</w:t>
      </w:r>
      <w:r w:rsidRPr="007165AC">
        <w:rPr>
          <w:bCs/>
          <w:iCs/>
          <w:szCs w:val="28"/>
        </w:rPr>
        <w:softHyphen/>
        <w:t>ского казачьего войска. Краснодар, 2006.;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ПевневА.П</w:t>
      </w:r>
      <w:proofErr w:type="spellEnd"/>
      <w:r w:rsidRPr="007165AC">
        <w:rPr>
          <w:bCs/>
          <w:iCs/>
          <w:szCs w:val="28"/>
        </w:rPr>
        <w:t>. Кубанские казаки. Краснодар, 1995;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Кирей Н.И, Бондарь Н.И. Краеведческая деятельность Об</w:t>
      </w:r>
      <w:r w:rsidRPr="007165AC">
        <w:rPr>
          <w:bCs/>
          <w:iCs/>
          <w:szCs w:val="28"/>
        </w:rPr>
        <w:softHyphen/>
        <w:t>щества любителей изучения Кубанской области (ОЛИКО) в 1897 - 1932 гг. //Проблемы аграрного развития Северного Кав</w:t>
      </w:r>
      <w:r w:rsidRPr="007165AC">
        <w:rPr>
          <w:bCs/>
          <w:iCs/>
          <w:szCs w:val="28"/>
        </w:rPr>
        <w:softHyphen/>
        <w:t>каза: Сб. науч. тр. Краснодар, 1987;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 xml:space="preserve">Кухаренко Я.Г., Туренко </w:t>
      </w:r>
      <w:r w:rsidRPr="007165AC">
        <w:rPr>
          <w:bCs/>
          <w:iCs/>
          <w:szCs w:val="28"/>
          <w:lang w:val="en-US"/>
        </w:rPr>
        <w:t>A</w:t>
      </w:r>
      <w:r w:rsidRPr="007165AC">
        <w:rPr>
          <w:bCs/>
          <w:iCs/>
          <w:szCs w:val="28"/>
        </w:rPr>
        <w:t>.</w:t>
      </w:r>
      <w:r w:rsidRPr="007165AC">
        <w:rPr>
          <w:bCs/>
          <w:iCs/>
          <w:szCs w:val="28"/>
          <w:lang w:val="en-US"/>
        </w:rPr>
        <w:t>M</w:t>
      </w:r>
      <w:r w:rsidRPr="007165AC">
        <w:rPr>
          <w:bCs/>
          <w:iCs/>
          <w:szCs w:val="28"/>
        </w:rPr>
        <w:t>. Исторические записки о Войске Черноморском//Кубанский сборник. Краснодар, 2006. № 1 (22);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Попко</w:t>
      </w:r>
      <w:proofErr w:type="spellEnd"/>
      <w:r w:rsidRPr="007165AC">
        <w:rPr>
          <w:bCs/>
          <w:iCs/>
          <w:szCs w:val="28"/>
        </w:rPr>
        <w:t xml:space="preserve"> И.Д. Черноморские казаки в их гражданском и воен</w:t>
      </w:r>
      <w:r w:rsidRPr="007165AC">
        <w:rPr>
          <w:bCs/>
          <w:iCs/>
          <w:szCs w:val="28"/>
        </w:rPr>
        <w:softHyphen/>
        <w:t>ном быту. Репринтное издание. Краснодар, 1998;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Кубанское казачье войско. 1696 - 1888. Репринтное издание, Краснодар, 1996;</w:t>
      </w:r>
      <w:bookmarkStart w:id="7" w:name="_GoBack"/>
      <w:bookmarkEnd w:id="7"/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lastRenderedPageBreak/>
        <w:t>Фелицын</w:t>
      </w:r>
      <w:proofErr w:type="spellEnd"/>
      <w:r w:rsidRPr="007165AC">
        <w:rPr>
          <w:bCs/>
          <w:iCs/>
          <w:szCs w:val="28"/>
        </w:rPr>
        <w:t xml:space="preserve"> Е.Д. Кошевые, войсковые и наказные атаманы //Кубанское казачье войско. 1696-1888. Краснодар, 1996;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Кубань в годы Великой Отечественной войны. 1941 - 1945. Рассекреченные документы. Хроника событий: В 3-х кн. Крас</w:t>
      </w:r>
      <w:r w:rsidRPr="007165AC">
        <w:rPr>
          <w:bCs/>
          <w:iCs/>
          <w:szCs w:val="28"/>
        </w:rPr>
        <w:softHyphen/>
        <w:t>нодар, 2000;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Краснодарская пластунская: боевой путь дивизии в годы гражданской и Великой Отечественной войны / Сост. </w:t>
      </w:r>
      <w:r w:rsidRPr="007165AC">
        <w:rPr>
          <w:bCs/>
          <w:iCs/>
          <w:szCs w:val="28"/>
          <w:lang w:val="en-US"/>
        </w:rPr>
        <w:t>JI</w:t>
      </w:r>
      <w:r w:rsidRPr="007165AC">
        <w:rPr>
          <w:bCs/>
          <w:iCs/>
          <w:szCs w:val="28"/>
        </w:rPr>
        <w:t>.</w:t>
      </w:r>
      <w:r w:rsidRPr="007165AC">
        <w:rPr>
          <w:bCs/>
          <w:iCs/>
          <w:szCs w:val="28"/>
          <w:lang w:val="en-US"/>
        </w:rPr>
        <w:t>B</w:t>
      </w:r>
      <w:r w:rsidRPr="007165AC">
        <w:rPr>
          <w:bCs/>
          <w:iCs/>
          <w:szCs w:val="28"/>
        </w:rPr>
        <w:t>. Ти</w:t>
      </w:r>
      <w:r w:rsidRPr="007165AC">
        <w:rPr>
          <w:bCs/>
          <w:iCs/>
          <w:szCs w:val="28"/>
        </w:rPr>
        <w:softHyphen/>
        <w:t>мофеева, М.Н. Тарасенко. Краснодар, 1990;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Кубанский сборник. Краснодар, 2006. N° </w:t>
      </w:r>
      <w:r w:rsidRPr="007165AC">
        <w:rPr>
          <w:spacing w:val="20"/>
          <w:sz w:val="20"/>
          <w:szCs w:val="28"/>
        </w:rPr>
        <w:t>1(22);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История Кубани с древнейших времен до конца XX века. Учебник для высших учебных заведений. Краснодар, 2004;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Российское общество и войны XX века. Материалы Всерос</w:t>
      </w:r>
      <w:r w:rsidRPr="007165AC">
        <w:rPr>
          <w:bCs/>
          <w:iCs/>
          <w:szCs w:val="28"/>
        </w:rPr>
        <w:softHyphen/>
        <w:t>сийской научно-практической конференции... Краснодар, 2004;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Прошлое и настоящее Кубани в курсе отечественной исто</w:t>
      </w:r>
      <w:r w:rsidRPr="007165AC">
        <w:rPr>
          <w:bCs/>
          <w:iCs/>
          <w:szCs w:val="28"/>
        </w:rPr>
        <w:softHyphen/>
        <w:t>рии. Краснодар, 1994. Ч. I.;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Хрестоматия по истории Кубани. Краснодар, 1975. Ч. I.;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Куценко И.Я. Кубанское казачество. Краснодар, 1993.;</w:t>
      </w:r>
    </w:p>
    <w:p w:rsidR="00BB74DE" w:rsidRPr="007165AC" w:rsidRDefault="00BB74DE" w:rsidP="00D62A3B">
      <w:pPr>
        <w:ind w:right="-143" w:firstLine="851"/>
        <w:jc w:val="both"/>
        <w:rPr>
          <w:bCs/>
          <w:iCs/>
        </w:rPr>
      </w:pPr>
      <w:r w:rsidRPr="007165AC">
        <w:rPr>
          <w:bCs/>
          <w:iCs/>
          <w:szCs w:val="28"/>
        </w:rPr>
        <w:t>Прошлое и настоящее Кубани в курсе отечественной исто</w:t>
      </w:r>
      <w:r w:rsidRPr="007165AC">
        <w:rPr>
          <w:bCs/>
          <w:iCs/>
          <w:szCs w:val="28"/>
        </w:rPr>
        <w:softHyphen/>
        <w:t>рии. Краснодар, 1994. Ч. I.;</w:t>
      </w:r>
    </w:p>
    <w:p w:rsidR="00BB74DE" w:rsidRPr="007165AC" w:rsidRDefault="00BB74DE" w:rsidP="00D62A3B">
      <w:pPr>
        <w:ind w:right="-143" w:firstLine="851"/>
        <w:jc w:val="both"/>
        <w:rPr>
          <w:b/>
          <w:i/>
        </w:rPr>
      </w:pPr>
      <w:r w:rsidRPr="007165AC">
        <w:rPr>
          <w:bCs/>
          <w:iCs/>
          <w:szCs w:val="28"/>
        </w:rPr>
        <w:t>Освоение Кубани казачеством: вопросы истории и культуры. Краснодар, 2002.;</w:t>
      </w:r>
    </w:p>
    <w:p w:rsidR="00BB74DE" w:rsidRPr="007165AC" w:rsidRDefault="00BB74DE" w:rsidP="00D62A3B">
      <w:pPr>
        <w:ind w:right="-143" w:firstLine="851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По долгу и верности Отчизне. К 210-летию начала Персид</w:t>
      </w:r>
      <w:r w:rsidRPr="007165AC">
        <w:rPr>
          <w:bCs/>
          <w:iCs/>
          <w:szCs w:val="28"/>
        </w:rPr>
        <w:softHyphen/>
        <w:t>ского похода черноморских казаков во главе с Антоном Головатым (1796). Краснодар, 2006.</w:t>
      </w:r>
    </w:p>
    <w:sectPr w:rsidR="00BB74DE" w:rsidRPr="007165AC" w:rsidSect="00D62A3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8D" w:rsidRDefault="00007D8D" w:rsidP="00673AE0">
      <w:r>
        <w:separator/>
      </w:r>
    </w:p>
  </w:endnote>
  <w:endnote w:type="continuationSeparator" w:id="0">
    <w:p w:rsidR="00007D8D" w:rsidRDefault="00007D8D" w:rsidP="006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8D" w:rsidRDefault="00007D8D" w:rsidP="00673AE0">
      <w:r>
        <w:separator/>
      </w:r>
    </w:p>
  </w:footnote>
  <w:footnote w:type="continuationSeparator" w:id="0">
    <w:p w:rsidR="00007D8D" w:rsidRDefault="00007D8D" w:rsidP="0067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AC" w:rsidRDefault="007165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4AED">
      <w:rPr>
        <w:noProof/>
      </w:rPr>
      <w:t>21</w:t>
    </w:r>
    <w:r>
      <w:fldChar w:fldCharType="end"/>
    </w:r>
  </w:p>
  <w:p w:rsidR="007165AC" w:rsidRDefault="007165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F8A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B05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9F"/>
    <w:rsid w:val="00007D8D"/>
    <w:rsid w:val="00091279"/>
    <w:rsid w:val="000F01A4"/>
    <w:rsid w:val="000F10EA"/>
    <w:rsid w:val="000F47EA"/>
    <w:rsid w:val="00104851"/>
    <w:rsid w:val="00126BFB"/>
    <w:rsid w:val="00130CC6"/>
    <w:rsid w:val="00134639"/>
    <w:rsid w:val="001474BF"/>
    <w:rsid w:val="00186C3B"/>
    <w:rsid w:val="001954AD"/>
    <w:rsid w:val="001C2060"/>
    <w:rsid w:val="001C5A0B"/>
    <w:rsid w:val="001E02F2"/>
    <w:rsid w:val="0021031B"/>
    <w:rsid w:val="002432CF"/>
    <w:rsid w:val="002D549F"/>
    <w:rsid w:val="002D70A2"/>
    <w:rsid w:val="00352E95"/>
    <w:rsid w:val="003823CB"/>
    <w:rsid w:val="00391890"/>
    <w:rsid w:val="00414F19"/>
    <w:rsid w:val="00442C3A"/>
    <w:rsid w:val="004476FC"/>
    <w:rsid w:val="00483211"/>
    <w:rsid w:val="004F3E72"/>
    <w:rsid w:val="00503608"/>
    <w:rsid w:val="0052213B"/>
    <w:rsid w:val="00540597"/>
    <w:rsid w:val="00594FEA"/>
    <w:rsid w:val="005A1C7F"/>
    <w:rsid w:val="005C1E7C"/>
    <w:rsid w:val="00613F36"/>
    <w:rsid w:val="00637C87"/>
    <w:rsid w:val="00673AE0"/>
    <w:rsid w:val="00691A2E"/>
    <w:rsid w:val="006954C4"/>
    <w:rsid w:val="006D4AED"/>
    <w:rsid w:val="006E29AB"/>
    <w:rsid w:val="006E6858"/>
    <w:rsid w:val="006F490B"/>
    <w:rsid w:val="006F5AC5"/>
    <w:rsid w:val="00702C78"/>
    <w:rsid w:val="007165AC"/>
    <w:rsid w:val="00716B40"/>
    <w:rsid w:val="0073416C"/>
    <w:rsid w:val="007358DA"/>
    <w:rsid w:val="007373EE"/>
    <w:rsid w:val="00772E40"/>
    <w:rsid w:val="007B56DA"/>
    <w:rsid w:val="007C6027"/>
    <w:rsid w:val="007F619E"/>
    <w:rsid w:val="008076A0"/>
    <w:rsid w:val="008D3FB9"/>
    <w:rsid w:val="008D4F21"/>
    <w:rsid w:val="008E413D"/>
    <w:rsid w:val="00923383"/>
    <w:rsid w:val="00983711"/>
    <w:rsid w:val="00A00700"/>
    <w:rsid w:val="00A26975"/>
    <w:rsid w:val="00A53A85"/>
    <w:rsid w:val="00A90E7A"/>
    <w:rsid w:val="00AD3476"/>
    <w:rsid w:val="00AD37B3"/>
    <w:rsid w:val="00B22066"/>
    <w:rsid w:val="00B25FB3"/>
    <w:rsid w:val="00B37463"/>
    <w:rsid w:val="00B41B6B"/>
    <w:rsid w:val="00B957E2"/>
    <w:rsid w:val="00BA4562"/>
    <w:rsid w:val="00BB74DE"/>
    <w:rsid w:val="00BD76B9"/>
    <w:rsid w:val="00C05210"/>
    <w:rsid w:val="00C60D85"/>
    <w:rsid w:val="00CF1F53"/>
    <w:rsid w:val="00D014DC"/>
    <w:rsid w:val="00D027FD"/>
    <w:rsid w:val="00D042EB"/>
    <w:rsid w:val="00D1152D"/>
    <w:rsid w:val="00D425CF"/>
    <w:rsid w:val="00D457F8"/>
    <w:rsid w:val="00D50064"/>
    <w:rsid w:val="00D62A3B"/>
    <w:rsid w:val="00D8506C"/>
    <w:rsid w:val="00D95490"/>
    <w:rsid w:val="00DE2352"/>
    <w:rsid w:val="00E56C3A"/>
    <w:rsid w:val="00EC1A18"/>
    <w:rsid w:val="00EC20C3"/>
    <w:rsid w:val="00EC7E95"/>
    <w:rsid w:val="00F7139F"/>
    <w:rsid w:val="00F915FF"/>
    <w:rsid w:val="00FA2217"/>
    <w:rsid w:val="00FE452F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5F0CCC-48F8-46E9-A778-919C2325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C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0E7A"/>
    <w:pPr>
      <w:shd w:val="clear" w:color="auto" w:fill="FFFFFF"/>
      <w:spacing w:before="300" w:line="250" w:lineRule="exact"/>
      <w:ind w:firstLine="280"/>
      <w:jc w:val="both"/>
    </w:pPr>
    <w:rPr>
      <w:rFonts w:eastAsia="Calibri"/>
      <w:sz w:val="21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90E7A"/>
    <w:rPr>
      <w:rFonts w:eastAsia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1"/>
    <w:uiPriority w:val="99"/>
    <w:locked/>
    <w:rsid w:val="00A90E7A"/>
    <w:rPr>
      <w:b/>
      <w:i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90E7A"/>
    <w:pPr>
      <w:shd w:val="clear" w:color="auto" w:fill="FFFFFF"/>
      <w:spacing w:before="1200" w:after="1380" w:line="230" w:lineRule="exact"/>
      <w:ind w:hanging="860"/>
    </w:pPr>
    <w:rPr>
      <w:rFonts w:eastAsia="Calibri"/>
      <w:b/>
      <w:i/>
      <w:sz w:val="20"/>
      <w:szCs w:val="20"/>
      <w:lang w:eastAsia="ru-RU"/>
    </w:rPr>
  </w:style>
  <w:style w:type="character" w:customStyle="1" w:styleId="9">
    <w:name w:val="Основной текст (9)_"/>
    <w:link w:val="91"/>
    <w:uiPriority w:val="99"/>
    <w:locked/>
    <w:rsid w:val="00A90E7A"/>
    <w:rPr>
      <w:b/>
      <w:sz w:val="2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90E7A"/>
    <w:pPr>
      <w:shd w:val="clear" w:color="auto" w:fill="FFFFFF"/>
      <w:spacing w:after="300" w:line="240" w:lineRule="atLeast"/>
    </w:pPr>
    <w:rPr>
      <w:rFonts w:eastAsia="Calibri"/>
      <w:b/>
      <w:sz w:val="22"/>
      <w:szCs w:val="20"/>
      <w:lang w:eastAsia="ru-RU"/>
    </w:rPr>
  </w:style>
  <w:style w:type="character" w:customStyle="1" w:styleId="4">
    <w:name w:val="Заголовок №4_"/>
    <w:link w:val="41"/>
    <w:uiPriority w:val="99"/>
    <w:locked/>
    <w:rsid w:val="00A90E7A"/>
    <w:rPr>
      <w:b/>
      <w:sz w:val="2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A90E7A"/>
    <w:pPr>
      <w:shd w:val="clear" w:color="auto" w:fill="FFFFFF"/>
      <w:spacing w:before="180" w:line="250" w:lineRule="exact"/>
      <w:jc w:val="both"/>
      <w:outlineLvl w:val="3"/>
    </w:pPr>
    <w:rPr>
      <w:rFonts w:eastAsia="Calibri"/>
      <w:b/>
      <w:sz w:val="22"/>
      <w:szCs w:val="20"/>
      <w:lang w:eastAsia="ru-RU"/>
    </w:rPr>
  </w:style>
  <w:style w:type="character" w:customStyle="1" w:styleId="10pt2">
    <w:name w:val="Основной текст + 10 pt2"/>
    <w:aliases w:val="Полужирный5,Курсив3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0">
    <w:name w:val="Основной текст (9)"/>
    <w:uiPriority w:val="99"/>
    <w:rsid w:val="00A90E7A"/>
  </w:style>
  <w:style w:type="character" w:customStyle="1" w:styleId="910pt">
    <w:name w:val="Основной текст (9) + 10 pt"/>
    <w:aliases w:val="Курсив3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44">
    <w:name w:val="Основной текст (3)44"/>
    <w:uiPriority w:val="99"/>
    <w:rsid w:val="00A90E7A"/>
  </w:style>
  <w:style w:type="character" w:customStyle="1" w:styleId="40">
    <w:name w:val="Заголовок №4"/>
    <w:uiPriority w:val="99"/>
    <w:rsid w:val="00A90E7A"/>
  </w:style>
  <w:style w:type="character" w:customStyle="1" w:styleId="343">
    <w:name w:val="Основной текст (3)43"/>
    <w:uiPriority w:val="99"/>
    <w:rsid w:val="00A90E7A"/>
  </w:style>
  <w:style w:type="character" w:customStyle="1" w:styleId="431">
    <w:name w:val="Заголовок №431"/>
    <w:uiPriority w:val="99"/>
    <w:rsid w:val="00A90E7A"/>
  </w:style>
  <w:style w:type="character" w:customStyle="1" w:styleId="923">
    <w:name w:val="Основной текст (9)23"/>
    <w:uiPriority w:val="99"/>
    <w:rsid w:val="00A90E7A"/>
  </w:style>
  <w:style w:type="character" w:customStyle="1" w:styleId="342">
    <w:name w:val="Основной текст (3)42"/>
    <w:uiPriority w:val="99"/>
    <w:rsid w:val="00A90E7A"/>
  </w:style>
  <w:style w:type="character" w:customStyle="1" w:styleId="341">
    <w:name w:val="Основной текст (3)41"/>
    <w:uiPriority w:val="99"/>
    <w:rsid w:val="00A90E7A"/>
  </w:style>
  <w:style w:type="character" w:customStyle="1" w:styleId="430">
    <w:name w:val="Заголовок №430"/>
    <w:uiPriority w:val="99"/>
    <w:rsid w:val="00A90E7A"/>
  </w:style>
  <w:style w:type="character" w:customStyle="1" w:styleId="340">
    <w:name w:val="Основной текст (3)40"/>
    <w:uiPriority w:val="99"/>
    <w:rsid w:val="00A90E7A"/>
  </w:style>
  <w:style w:type="character" w:customStyle="1" w:styleId="921">
    <w:name w:val="Основной текст (9)21"/>
    <w:uiPriority w:val="99"/>
    <w:rsid w:val="00A90E7A"/>
  </w:style>
  <w:style w:type="character" w:customStyle="1" w:styleId="92">
    <w:name w:val="Основной текст (9) + Курсив"/>
    <w:uiPriority w:val="99"/>
    <w:rsid w:val="00A90E7A"/>
    <w:rPr>
      <w:rFonts w:ascii="Times New Roman" w:hAnsi="Times New Roman"/>
      <w:b/>
      <w:i/>
      <w:spacing w:val="0"/>
      <w:sz w:val="22"/>
    </w:rPr>
  </w:style>
  <w:style w:type="character" w:customStyle="1" w:styleId="339">
    <w:name w:val="Основной текст (3)39"/>
    <w:uiPriority w:val="99"/>
    <w:rsid w:val="00A90E7A"/>
  </w:style>
  <w:style w:type="character" w:customStyle="1" w:styleId="338">
    <w:name w:val="Основной текст (3)38"/>
    <w:uiPriority w:val="99"/>
    <w:rsid w:val="00A90E7A"/>
  </w:style>
  <w:style w:type="character" w:customStyle="1" w:styleId="919">
    <w:name w:val="Основной текст (9)19"/>
    <w:uiPriority w:val="99"/>
    <w:rsid w:val="00A90E7A"/>
  </w:style>
  <w:style w:type="character" w:customStyle="1" w:styleId="920">
    <w:name w:val="Основной текст (9) + Курсив2"/>
    <w:uiPriority w:val="99"/>
    <w:rsid w:val="00A90E7A"/>
    <w:rPr>
      <w:rFonts w:ascii="Times New Roman" w:hAnsi="Times New Roman"/>
      <w:b/>
      <w:i/>
      <w:spacing w:val="0"/>
      <w:sz w:val="22"/>
    </w:rPr>
  </w:style>
  <w:style w:type="character" w:customStyle="1" w:styleId="426">
    <w:name w:val="Заголовок №426"/>
    <w:uiPriority w:val="99"/>
    <w:rsid w:val="00A90E7A"/>
  </w:style>
  <w:style w:type="character" w:customStyle="1" w:styleId="335">
    <w:name w:val="Основной текст (3)35"/>
    <w:uiPriority w:val="99"/>
    <w:rsid w:val="00A90E7A"/>
  </w:style>
  <w:style w:type="character" w:customStyle="1" w:styleId="410pt21">
    <w:name w:val="Заголовок №4 + 10 pt21"/>
    <w:aliases w:val="Курсив3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31">
    <w:name w:val="Основной текст (3)31"/>
    <w:uiPriority w:val="99"/>
    <w:rsid w:val="00A90E7A"/>
  </w:style>
  <w:style w:type="character" w:customStyle="1" w:styleId="422">
    <w:name w:val="Заголовок №422"/>
    <w:uiPriority w:val="99"/>
    <w:rsid w:val="00A90E7A"/>
  </w:style>
  <w:style w:type="character" w:customStyle="1" w:styleId="410pt17">
    <w:name w:val="Заголовок №4 + 10 pt17"/>
    <w:aliases w:val="Курсив2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7">
    <w:name w:val="Основной текст (3)27"/>
    <w:uiPriority w:val="99"/>
    <w:rsid w:val="00A90E7A"/>
  </w:style>
  <w:style w:type="character" w:customStyle="1" w:styleId="326">
    <w:name w:val="Основной текст (3)26"/>
    <w:uiPriority w:val="99"/>
    <w:rsid w:val="00A90E7A"/>
  </w:style>
  <w:style w:type="character" w:customStyle="1" w:styleId="914">
    <w:name w:val="Основной текст (9)14"/>
    <w:uiPriority w:val="99"/>
    <w:rsid w:val="00A90E7A"/>
  </w:style>
  <w:style w:type="character" w:customStyle="1" w:styleId="910pt7">
    <w:name w:val="Основной текст (9) + 10 pt7"/>
    <w:aliases w:val="Курсив2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4">
    <w:name w:val="Основной текст (3)24"/>
    <w:uiPriority w:val="99"/>
    <w:rsid w:val="00A90E7A"/>
  </w:style>
  <w:style w:type="character" w:customStyle="1" w:styleId="323">
    <w:name w:val="Основной текст (3)23"/>
    <w:uiPriority w:val="99"/>
    <w:rsid w:val="00A90E7A"/>
  </w:style>
  <w:style w:type="character" w:customStyle="1" w:styleId="419">
    <w:name w:val="Заголовок №419"/>
    <w:uiPriority w:val="99"/>
    <w:rsid w:val="00A90E7A"/>
  </w:style>
  <w:style w:type="character" w:customStyle="1" w:styleId="410pt15">
    <w:name w:val="Заголовок №4 + 10 pt15"/>
    <w:aliases w:val="Курсив23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2">
    <w:name w:val="Основной текст (3)22"/>
    <w:uiPriority w:val="99"/>
    <w:rsid w:val="00A90E7A"/>
  </w:style>
  <w:style w:type="character" w:customStyle="1" w:styleId="418">
    <w:name w:val="Заголовок №418"/>
    <w:uiPriority w:val="99"/>
    <w:rsid w:val="00A90E7A"/>
  </w:style>
  <w:style w:type="character" w:customStyle="1" w:styleId="410pt14">
    <w:name w:val="Заголовок №4 + 10 pt14"/>
    <w:aliases w:val="Курсив2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  <w:rsid w:val="00A90E7A"/>
  </w:style>
  <w:style w:type="character" w:customStyle="1" w:styleId="417">
    <w:name w:val="Заголовок №417"/>
    <w:uiPriority w:val="99"/>
    <w:rsid w:val="00A90E7A"/>
  </w:style>
  <w:style w:type="character" w:customStyle="1" w:styleId="4211pt">
    <w:name w:val="Заголовок №4 (2) + 11 pt"/>
    <w:aliases w:val="Не курсив2"/>
    <w:uiPriority w:val="99"/>
    <w:rsid w:val="00A90E7A"/>
    <w:rPr>
      <w:rFonts w:ascii="Times New Roman" w:hAnsi="Times New Roman"/>
      <w:b/>
      <w:spacing w:val="0"/>
      <w:sz w:val="22"/>
    </w:rPr>
  </w:style>
  <w:style w:type="character" w:customStyle="1" w:styleId="42">
    <w:name w:val="Заголовок №4 (2)"/>
    <w:uiPriority w:val="99"/>
    <w:rsid w:val="00A90E7A"/>
  </w:style>
  <w:style w:type="character" w:customStyle="1" w:styleId="416">
    <w:name w:val="Заголовок №416"/>
    <w:uiPriority w:val="99"/>
    <w:rsid w:val="00A90E7A"/>
  </w:style>
  <w:style w:type="character" w:customStyle="1" w:styleId="320">
    <w:name w:val="Основной текст (3)20"/>
    <w:uiPriority w:val="99"/>
    <w:rsid w:val="00A90E7A"/>
  </w:style>
  <w:style w:type="character" w:customStyle="1" w:styleId="410pt13">
    <w:name w:val="Заголовок №4 + 10 pt13"/>
    <w:aliases w:val="Курсив21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A90E7A"/>
  </w:style>
  <w:style w:type="character" w:customStyle="1" w:styleId="910pt6">
    <w:name w:val="Основной текст (9) + 10 pt6"/>
    <w:aliases w:val="Курсив20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9">
    <w:name w:val="Основной текст (3)19"/>
    <w:uiPriority w:val="99"/>
    <w:rsid w:val="00A90E7A"/>
  </w:style>
  <w:style w:type="character" w:customStyle="1" w:styleId="39">
    <w:name w:val="Основной текст (3) + 9"/>
    <w:aliases w:val="5 pt3"/>
    <w:uiPriority w:val="99"/>
    <w:rsid w:val="00A90E7A"/>
    <w:rPr>
      <w:rFonts w:ascii="Times New Roman" w:hAnsi="Times New Roman"/>
      <w:b/>
      <w:i/>
      <w:spacing w:val="0"/>
      <w:sz w:val="19"/>
    </w:rPr>
  </w:style>
  <w:style w:type="character" w:customStyle="1" w:styleId="414">
    <w:name w:val="Заголовок №414"/>
    <w:uiPriority w:val="99"/>
    <w:rsid w:val="00A90E7A"/>
  </w:style>
  <w:style w:type="character" w:customStyle="1" w:styleId="410pt12">
    <w:name w:val="Заголовок №4 + 10 pt12"/>
    <w:aliases w:val="Курсив1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7">
    <w:name w:val="Основной текст (3)17"/>
    <w:uiPriority w:val="99"/>
    <w:rsid w:val="00A90E7A"/>
  </w:style>
  <w:style w:type="character" w:customStyle="1" w:styleId="316">
    <w:name w:val="Основной текст (3)16"/>
    <w:uiPriority w:val="99"/>
    <w:rsid w:val="00A90E7A"/>
  </w:style>
  <w:style w:type="character" w:customStyle="1" w:styleId="315">
    <w:name w:val="Основной текст (3)15"/>
    <w:uiPriority w:val="99"/>
    <w:rsid w:val="00A90E7A"/>
  </w:style>
  <w:style w:type="character" w:customStyle="1" w:styleId="99">
    <w:name w:val="Основной текст (9)9"/>
    <w:uiPriority w:val="99"/>
    <w:rsid w:val="00A90E7A"/>
  </w:style>
  <w:style w:type="character" w:customStyle="1" w:styleId="313">
    <w:name w:val="Основной текст (3)13"/>
    <w:uiPriority w:val="99"/>
    <w:rsid w:val="00A90E7A"/>
  </w:style>
  <w:style w:type="character" w:customStyle="1" w:styleId="910pt3">
    <w:name w:val="Основной текст (9) + 10 pt3"/>
    <w:aliases w:val="Курсив1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2">
    <w:name w:val="Основной текст (3)12"/>
    <w:uiPriority w:val="99"/>
    <w:rsid w:val="00A90E7A"/>
  </w:style>
  <w:style w:type="character" w:customStyle="1" w:styleId="410">
    <w:name w:val="Заголовок №410"/>
    <w:uiPriority w:val="99"/>
    <w:rsid w:val="00A90E7A"/>
  </w:style>
  <w:style w:type="character" w:customStyle="1" w:styleId="410pt9">
    <w:name w:val="Заголовок №4 + 10 pt9"/>
    <w:aliases w:val="Курсив13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A90E7A"/>
  </w:style>
  <w:style w:type="character" w:customStyle="1" w:styleId="910pt2">
    <w:name w:val="Основной текст (9) + 10 pt2"/>
    <w:aliases w:val="Курсив1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1">
    <w:name w:val="Основной текст (3)11"/>
    <w:uiPriority w:val="99"/>
    <w:rsid w:val="00A90E7A"/>
  </w:style>
  <w:style w:type="character" w:customStyle="1" w:styleId="49">
    <w:name w:val="Заголовок №49"/>
    <w:uiPriority w:val="99"/>
    <w:rsid w:val="00A90E7A"/>
  </w:style>
  <w:style w:type="character" w:customStyle="1" w:styleId="410pt8">
    <w:name w:val="Заголовок №4 + 10 pt8"/>
    <w:aliases w:val="Курсив11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  <w:rsid w:val="00A90E7A"/>
  </w:style>
  <w:style w:type="character" w:customStyle="1" w:styleId="310">
    <w:name w:val="Основной текст (3)10"/>
    <w:uiPriority w:val="99"/>
    <w:rsid w:val="00A90E7A"/>
  </w:style>
  <w:style w:type="character" w:customStyle="1" w:styleId="910pt1">
    <w:name w:val="Основной текст (9) + 10 pt1"/>
    <w:aliases w:val="Курсив10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90">
    <w:name w:val="Основной текст (3)9"/>
    <w:uiPriority w:val="99"/>
    <w:rsid w:val="00A90E7A"/>
  </w:style>
  <w:style w:type="character" w:customStyle="1" w:styleId="48">
    <w:name w:val="Заголовок №48"/>
    <w:uiPriority w:val="99"/>
    <w:rsid w:val="00A90E7A"/>
  </w:style>
  <w:style w:type="character" w:customStyle="1" w:styleId="410pt7">
    <w:name w:val="Заголовок №4 + 10 pt7"/>
    <w:aliases w:val="Курсив9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A90E7A"/>
  </w:style>
  <w:style w:type="character" w:customStyle="1" w:styleId="38">
    <w:name w:val="Основной текст (3)8"/>
    <w:uiPriority w:val="99"/>
    <w:rsid w:val="00A90E7A"/>
  </w:style>
  <w:style w:type="character" w:customStyle="1" w:styleId="37">
    <w:name w:val="Основной текст (3)7"/>
    <w:uiPriority w:val="99"/>
    <w:rsid w:val="00A90E7A"/>
  </w:style>
  <w:style w:type="character" w:customStyle="1" w:styleId="410pt6">
    <w:name w:val="Заголовок №4 + 10 pt6"/>
    <w:aliases w:val="Курсив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6">
    <w:name w:val="Основной текст (3)6"/>
    <w:uiPriority w:val="99"/>
    <w:rsid w:val="00A90E7A"/>
  </w:style>
  <w:style w:type="character" w:customStyle="1" w:styleId="46">
    <w:name w:val="Заголовок №46"/>
    <w:uiPriority w:val="99"/>
    <w:rsid w:val="00A90E7A"/>
  </w:style>
  <w:style w:type="character" w:customStyle="1" w:styleId="410pt5">
    <w:name w:val="Заголовок №4 + 10 pt5"/>
    <w:aliases w:val="Курсив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A90E7A"/>
  </w:style>
  <w:style w:type="character" w:customStyle="1" w:styleId="35">
    <w:name w:val="Основной текст (3)5"/>
    <w:uiPriority w:val="99"/>
    <w:rsid w:val="00A90E7A"/>
  </w:style>
  <w:style w:type="character" w:customStyle="1" w:styleId="410pt4">
    <w:name w:val="Заголовок №4 + 10 pt4"/>
    <w:aliases w:val="Курсив6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pt">
    <w:name w:val="Основной текст (3) + Интервал 1 pt"/>
    <w:uiPriority w:val="99"/>
    <w:rsid w:val="00A90E7A"/>
    <w:rPr>
      <w:rFonts w:ascii="Times New Roman" w:hAnsi="Times New Roman"/>
      <w:b/>
      <w:i/>
      <w:spacing w:val="20"/>
      <w:sz w:val="20"/>
    </w:rPr>
  </w:style>
  <w:style w:type="character" w:customStyle="1" w:styleId="34">
    <w:name w:val="Основной текст (3)4"/>
    <w:uiPriority w:val="99"/>
    <w:rsid w:val="00A90E7A"/>
  </w:style>
  <w:style w:type="character" w:customStyle="1" w:styleId="44">
    <w:name w:val="Заголовок №44"/>
    <w:uiPriority w:val="99"/>
    <w:rsid w:val="00A90E7A"/>
  </w:style>
  <w:style w:type="character" w:customStyle="1" w:styleId="410pt3">
    <w:name w:val="Заголовок №4 + 10 pt3"/>
    <w:aliases w:val="Курсив5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3">
    <w:name w:val="Основной текст (3)3"/>
    <w:uiPriority w:val="99"/>
    <w:rsid w:val="00A90E7A"/>
  </w:style>
  <w:style w:type="character" w:customStyle="1" w:styleId="43">
    <w:name w:val="Заголовок №43"/>
    <w:uiPriority w:val="99"/>
    <w:rsid w:val="00A90E7A"/>
  </w:style>
  <w:style w:type="character" w:customStyle="1" w:styleId="410pt2">
    <w:name w:val="Заголовок №4 + 10 pt2"/>
    <w:aliases w:val="Курсив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9pt">
    <w:name w:val="Основной текст (3) + 9 pt"/>
    <w:aliases w:val="Не курсив1"/>
    <w:uiPriority w:val="99"/>
    <w:rsid w:val="00A90E7A"/>
    <w:rPr>
      <w:rFonts w:ascii="Times New Roman" w:hAnsi="Times New Roman"/>
      <w:b/>
      <w:spacing w:val="0"/>
      <w:sz w:val="18"/>
    </w:rPr>
  </w:style>
  <w:style w:type="character" w:customStyle="1" w:styleId="1">
    <w:name w:val="Основной текст Знак1"/>
    <w:uiPriority w:val="99"/>
    <w:locked/>
    <w:rsid w:val="00C05210"/>
    <w:rPr>
      <w:sz w:val="21"/>
    </w:rPr>
  </w:style>
  <w:style w:type="paragraph" w:styleId="a5">
    <w:name w:val="Balloon Text"/>
    <w:basedOn w:val="a"/>
    <w:link w:val="a6"/>
    <w:uiPriority w:val="99"/>
    <w:semiHidden/>
    <w:rsid w:val="00E56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56C3A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73A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3AE0"/>
    <w:rPr>
      <w:rFonts w:eastAsia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67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3AE0"/>
    <w:rPr>
      <w:rFonts w:eastAsia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EBAA-ACEA-4F53-B534-BC4FE81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21</Pages>
  <Words>6119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 Виталий Сергеевич</dc:creator>
  <cp:keywords/>
  <dc:description/>
  <cp:lastModifiedBy>Admin</cp:lastModifiedBy>
  <cp:revision>21</cp:revision>
  <cp:lastPrinted>2016-12-01T13:55:00Z</cp:lastPrinted>
  <dcterms:created xsi:type="dcterms:W3CDTF">2016-11-28T14:16:00Z</dcterms:created>
  <dcterms:modified xsi:type="dcterms:W3CDTF">2017-01-17T04:22:00Z</dcterms:modified>
</cp:coreProperties>
</file>