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9" w:rsidRDefault="00914A99" w:rsidP="00914A99">
      <w:pPr>
        <w:pStyle w:val="ConsPlusNormal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31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14A99" w:rsidRDefault="00914A99" w:rsidP="00914A99">
      <w:pPr>
        <w:pStyle w:val="ConsPlusNormal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приказ директора МБОУ СОШ № </w:t>
      </w:r>
      <w:r w:rsidR="00EF319A">
        <w:rPr>
          <w:rFonts w:ascii="Times New Roman" w:hAnsi="Times New Roman" w:cs="Times New Roman"/>
          <w:sz w:val="28"/>
          <w:szCs w:val="28"/>
        </w:rPr>
        <w:t>_</w:t>
      </w:r>
    </w:p>
    <w:p w:rsidR="00914A99" w:rsidRDefault="00914A99" w:rsidP="00914A99">
      <w:pPr>
        <w:pStyle w:val="ConsPlusNormal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 </w:t>
      </w:r>
      <w:r w:rsidR="00EF31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31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01.09.201</w:t>
      </w:r>
      <w:r w:rsidR="00EF31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914A99" w:rsidRDefault="00914A99" w:rsidP="00914A99">
      <w:pPr>
        <w:pStyle w:val="ConsPlusNormal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    </w:t>
      </w:r>
    </w:p>
    <w:p w:rsidR="00914A99" w:rsidRPr="000C216B" w:rsidRDefault="00914A99" w:rsidP="00914A99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Cs/>
          <w:iCs/>
          <w:sz w:val="28"/>
          <w:szCs w:val="24"/>
        </w:rPr>
      </w:pPr>
    </w:p>
    <w:p w:rsidR="00914A99" w:rsidRPr="00CB66DB" w:rsidRDefault="00914A99" w:rsidP="00914A99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914A99" w:rsidRPr="00CB66DB" w:rsidRDefault="00914A99" w:rsidP="00914A99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914A99" w:rsidRPr="000C216B" w:rsidRDefault="00914A99" w:rsidP="00914A99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0C216B">
        <w:rPr>
          <w:rFonts w:ascii="Times New Roman" w:hAnsi="Times New Roman"/>
          <w:b/>
          <w:bCs/>
          <w:iCs/>
          <w:sz w:val="28"/>
          <w:szCs w:val="24"/>
        </w:rPr>
        <w:t>ПОЛОЖЕНИЕ</w:t>
      </w:r>
    </w:p>
    <w:p w:rsidR="00914A99" w:rsidRDefault="00914A99" w:rsidP="00B225A8">
      <w:pPr>
        <w:pStyle w:val="ConsPlusNormal"/>
        <w:ind w:left="42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 РАБОЧИХ ПРОГРАММАХ</w:t>
      </w:r>
      <w:r w:rsidR="00AB3303">
        <w:rPr>
          <w:rFonts w:ascii="Times New Roman" w:hAnsi="Times New Roman" w:cs="Times New Roman"/>
          <w:b/>
          <w:bCs/>
          <w:sz w:val="24"/>
          <w:szCs w:val="28"/>
        </w:rPr>
        <w:t>, КТП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УЧИТЕЛЕЙ - ПРЕДМЕТНИКОВ В МУНИЦИПАЛЬНО</w:t>
      </w:r>
      <w:r w:rsidR="00B225A8">
        <w:rPr>
          <w:rFonts w:ascii="Times New Roman" w:hAnsi="Times New Roman" w:cs="Times New Roman"/>
          <w:b/>
          <w:bCs/>
          <w:sz w:val="24"/>
          <w:szCs w:val="28"/>
        </w:rPr>
        <w:t xml:space="preserve">М БЮДЖЕТНОМ ОБЩЕОБРАЗОВАТЕЛЬНОМ </w:t>
      </w:r>
      <w:r>
        <w:rPr>
          <w:rFonts w:ascii="Times New Roman" w:hAnsi="Times New Roman" w:cs="Times New Roman"/>
          <w:b/>
          <w:bCs/>
          <w:sz w:val="24"/>
          <w:szCs w:val="28"/>
        </w:rPr>
        <w:t>УЧРЕЖДЕНИИ</w:t>
      </w:r>
      <w:r w:rsidR="00B225A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>СРЕДНЕЙ ОБЩЕОБРАЗОВАТЕЛЬНОЙ ШКОЛЕ</w:t>
      </w:r>
      <w:r w:rsidRPr="00AF4878">
        <w:rPr>
          <w:rFonts w:ascii="Times New Roman" w:hAnsi="Times New Roman" w:cs="Times New Roman"/>
          <w:b/>
          <w:bCs/>
          <w:sz w:val="24"/>
          <w:szCs w:val="28"/>
        </w:rPr>
        <w:t xml:space="preserve"> № </w:t>
      </w:r>
      <w:r w:rsidR="00EF319A">
        <w:rPr>
          <w:rFonts w:ascii="Times New Roman" w:hAnsi="Times New Roman" w:cs="Times New Roman"/>
          <w:b/>
          <w:bCs/>
          <w:sz w:val="24"/>
          <w:szCs w:val="28"/>
        </w:rPr>
        <w:t>_</w:t>
      </w:r>
    </w:p>
    <w:p w:rsidR="00914A99" w:rsidRDefault="00914A99" w:rsidP="00914A99">
      <w:pPr>
        <w:pStyle w:val="ConsPlusNormal"/>
        <w:ind w:left="42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F4878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 ГОРОД ГОРЯЧИЙ КЛЮЧ</w:t>
      </w:r>
    </w:p>
    <w:p w:rsidR="00F607B5" w:rsidRDefault="00F607B5" w:rsidP="00BE7066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BE7066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Настоящее Положение разработано на основании </w:t>
      </w:r>
      <w:proofErr w:type="gramStart"/>
      <w:r>
        <w:rPr>
          <w:rFonts w:ascii="Times New Roman" w:hAnsi="Times New Roman"/>
          <w:sz w:val="28"/>
          <w:szCs w:val="28"/>
        </w:rPr>
        <w:t>Федерального</w:t>
      </w:r>
      <w:proofErr w:type="gramEnd"/>
    </w:p>
    <w:p w:rsidR="00F607B5" w:rsidRDefault="00EF319A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 от 29</w:t>
      </w:r>
      <w:r w:rsidR="00F60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F607B5">
        <w:rPr>
          <w:rFonts w:ascii="Times New Roman" w:hAnsi="Times New Roman"/>
          <w:sz w:val="28"/>
          <w:szCs w:val="28"/>
        </w:rPr>
        <w:t xml:space="preserve">екабря 2012г №273-ФЗ «Об образовании в </w:t>
      </w:r>
      <w:proofErr w:type="gramStart"/>
      <w:r w:rsidR="00F607B5">
        <w:rPr>
          <w:rFonts w:ascii="Times New Roman" w:hAnsi="Times New Roman"/>
          <w:sz w:val="28"/>
          <w:szCs w:val="28"/>
        </w:rPr>
        <w:t>Российской</w:t>
      </w:r>
      <w:proofErr w:type="gramEnd"/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Федерации», письмом министерства образования и науки Краснодарского</w:t>
      </w:r>
    </w:p>
    <w:p w:rsidR="00F607B5" w:rsidRDefault="00EF319A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края </w:t>
      </w:r>
      <w:r w:rsidR="00F607B5">
        <w:rPr>
          <w:rFonts w:ascii="Times New Roman" w:hAnsi="Times New Roman"/>
          <w:sz w:val="28"/>
          <w:szCs w:val="28"/>
        </w:rPr>
        <w:t xml:space="preserve"> «О рекомендациях по составлению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607B5">
        <w:rPr>
          <w:rFonts w:ascii="Times New Roman" w:hAnsi="Times New Roman"/>
          <w:sz w:val="28"/>
          <w:szCs w:val="28"/>
        </w:rPr>
        <w:t>рабочих программ учебных предметов, курсов и календарно-тематического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607B5">
        <w:rPr>
          <w:rFonts w:ascii="Times New Roman" w:hAnsi="Times New Roman"/>
          <w:sz w:val="28"/>
          <w:szCs w:val="28"/>
        </w:rPr>
        <w:t>планирования», Уставом школы и регламентирует порядок разработки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607B5">
        <w:rPr>
          <w:rFonts w:ascii="Times New Roman" w:hAnsi="Times New Roman"/>
          <w:sz w:val="28"/>
          <w:szCs w:val="28"/>
        </w:rPr>
        <w:t>реализации рабочих программ учителей</w:t>
      </w:r>
      <w:r>
        <w:rPr>
          <w:rFonts w:ascii="Times New Roman" w:hAnsi="Times New Roman"/>
          <w:sz w:val="28"/>
          <w:szCs w:val="28"/>
        </w:rPr>
        <w:t>-предметников</w:t>
      </w:r>
      <w:r w:rsidR="00F607B5">
        <w:rPr>
          <w:rFonts w:ascii="Times New Roman" w:hAnsi="Times New Roman"/>
          <w:sz w:val="28"/>
          <w:szCs w:val="28"/>
        </w:rPr>
        <w:t>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Основными документами, содержащими требования к уровню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учащихся и минимуму содержания образования, являются: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319A">
        <w:rPr>
          <w:rFonts w:ascii="Times New Roman" w:hAnsi="Times New Roman"/>
          <w:sz w:val="28"/>
          <w:szCs w:val="28"/>
        </w:rPr>
        <w:t>образовательные программы МБОУ СОШ № _;</w:t>
      </w:r>
    </w:p>
    <w:p w:rsidR="00F607B5" w:rsidRDefault="00EF319A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07B5">
        <w:rPr>
          <w:rFonts w:ascii="Times New Roman" w:hAnsi="Times New Roman"/>
          <w:sz w:val="28"/>
          <w:szCs w:val="28"/>
        </w:rPr>
        <w:t xml:space="preserve"> учебный план </w:t>
      </w:r>
      <w:r>
        <w:rPr>
          <w:rFonts w:ascii="Times New Roman" w:hAnsi="Times New Roman"/>
          <w:sz w:val="28"/>
          <w:szCs w:val="28"/>
        </w:rPr>
        <w:t>МБОУ СОШ № 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607B5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F607B5">
        <w:rPr>
          <w:rFonts w:ascii="Times New Roman" w:hAnsi="Times New Roman"/>
          <w:sz w:val="28"/>
          <w:szCs w:val="28"/>
        </w:rPr>
        <w:t>содержит распределение содержания образования по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F607B5">
        <w:rPr>
          <w:rFonts w:ascii="Times New Roman" w:hAnsi="Times New Roman"/>
          <w:sz w:val="28"/>
          <w:szCs w:val="28"/>
        </w:rPr>
        <w:t>областям, учебным дисциплинам, годам и неделям;</w:t>
      </w:r>
    </w:p>
    <w:p w:rsidR="00F607B5" w:rsidRDefault="00EF319A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примерные</w:t>
      </w:r>
      <w:r w:rsidR="00F607B5">
        <w:rPr>
          <w:rFonts w:ascii="Times New Roman" w:hAnsi="Times New Roman"/>
          <w:sz w:val="28"/>
          <w:szCs w:val="28"/>
        </w:rPr>
        <w:t xml:space="preserve"> учебные программы по каждой учебной</w:t>
      </w:r>
      <w:r>
        <w:rPr>
          <w:rFonts w:ascii="Times New Roman" w:hAnsi="Times New Roman"/>
          <w:sz w:val="28"/>
          <w:szCs w:val="28"/>
        </w:rPr>
        <w:t xml:space="preserve"> дисциплине </w:t>
      </w:r>
      <w:r w:rsidR="00F607B5">
        <w:rPr>
          <w:rFonts w:ascii="Times New Roman" w:hAnsi="Times New Roman"/>
          <w:sz w:val="28"/>
          <w:szCs w:val="28"/>
        </w:rPr>
        <w:t xml:space="preserve"> учебного плана;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учитель школы, опираясь на все вышеперечисленные </w:t>
      </w:r>
      <w:r w:rsidRPr="000F1755">
        <w:rPr>
          <w:rFonts w:ascii="Times New Roman" w:hAnsi="Times New Roman"/>
          <w:sz w:val="28"/>
          <w:szCs w:val="28"/>
        </w:rPr>
        <w:t xml:space="preserve">источники, на основе </w:t>
      </w:r>
      <w:r w:rsidR="00EF319A">
        <w:rPr>
          <w:rFonts w:ascii="Times New Roman" w:hAnsi="Times New Roman"/>
          <w:sz w:val="28"/>
          <w:szCs w:val="28"/>
        </w:rPr>
        <w:t xml:space="preserve">примерной  </w:t>
      </w:r>
      <w:r w:rsidRPr="000F1755">
        <w:rPr>
          <w:rFonts w:ascii="Times New Roman" w:hAnsi="Times New Roman"/>
          <w:sz w:val="28"/>
          <w:szCs w:val="28"/>
        </w:rPr>
        <w:t xml:space="preserve"> программы составляет свою рабочую</w:t>
      </w:r>
      <w:r>
        <w:rPr>
          <w:rFonts w:ascii="Times New Roman" w:hAnsi="Times New Roman"/>
          <w:sz w:val="28"/>
          <w:szCs w:val="28"/>
        </w:rPr>
        <w:t xml:space="preserve">  программу, т.е. рабочая программа является локальным (созданным для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определенного образовательного учреждения) и индивидуальным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(разработанным учителем для своей деятельности) документом.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Рабочая программа - нормативно-правовой документ</w:t>
      </w:r>
      <w:r w:rsidR="00FA33DE">
        <w:rPr>
          <w:rFonts w:ascii="Times New Roman" w:hAnsi="Times New Roman"/>
          <w:sz w:val="28"/>
          <w:szCs w:val="28"/>
        </w:rPr>
        <w:t xml:space="preserve"> МБОУ СОШ №  ___</w:t>
      </w:r>
      <w:r>
        <w:rPr>
          <w:rFonts w:ascii="Times New Roman" w:hAnsi="Times New Roman"/>
          <w:sz w:val="28"/>
          <w:szCs w:val="28"/>
        </w:rPr>
        <w:t>,</w:t>
      </w:r>
      <w:r w:rsidR="00B22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характеризующий систему организации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деятельности педагога, определяющий объем, порядок,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учебной дисциплины (образовательной области), формы, методы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приемы организации образовательного процесса, основывающийся на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федеральном государственном образовательном стандарте (федеральном и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региональном компонентах, компоненте образовательного учреждения),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примерной или авторской программе по учебному предмету (образовательной области), разрабатываемый с учетом особенностей учреждения и особенностей учащихся конкретного класса.</w:t>
      </w:r>
      <w:proofErr w:type="gramEnd"/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Цель рабочей программы - создание условий для планирования,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и управления образовательным процессом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определенной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 дисциплине (образовательной области).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Дать представление о практической реализации компонентов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образовательного стандарта при изучении конкретного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предмета (курса).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Конкретно определить содержание, объем, порядок изучения </w:t>
      </w:r>
      <w:proofErr w:type="gramStart"/>
      <w:r>
        <w:rPr>
          <w:rFonts w:ascii="Times New Roman" w:hAnsi="Times New Roman"/>
          <w:sz w:val="28"/>
          <w:szCs w:val="28"/>
        </w:rPr>
        <w:t>учебной</w:t>
      </w:r>
      <w:proofErr w:type="gramEnd"/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дисциплины (курса) с учетом целей, задач и особенностей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воспитательного процесса образовательного учреждения и контингента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Функции рабочей программы: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нормативная, то есть является документом, обязательным для выполнения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 объеме;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/>
          <w:sz w:val="28"/>
          <w:szCs w:val="28"/>
        </w:rPr>
        <w:t>, то есть определяет ценности и цели, ради достижения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она введена в ту или иную образовательную область;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определения содержания образования, то есть фиксирует состав элементов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содержания, подлежащих усвоению учащимися (требования к минимуму</w:t>
      </w:r>
      <w:proofErr w:type="gramEnd"/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содержания), а также степень их трудности;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процессуальная, то есть определяет логическую последовательность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усвоения элементов содержания, организационные формы и методы,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 условия обучения;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оценочная, то есть выявляет уровни усвоения элементов содержания,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контроля и критерии оценки уровня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 составлении рабочей программы учитываются такие факторы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как: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целевые ориентиры и ценностные основания деятельности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учреждения;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здоровья учащихся;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развития их способностей;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учебной мотивации;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учебных достижений;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образовательные потребности;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профессиональные возможности педагога;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состояние </w:t>
      </w:r>
      <w:proofErr w:type="gramStart"/>
      <w:r>
        <w:rPr>
          <w:rFonts w:ascii="Times New Roman" w:hAnsi="Times New Roman"/>
          <w:sz w:val="28"/>
          <w:szCs w:val="28"/>
        </w:rPr>
        <w:t>учебно-методического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материально-технического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образовательного учреждения.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Настоящее Положение устанавливает порядок разработки,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структуре, содержанию, оформлению и процедуре утверждения рабочих программ.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7B5" w:rsidRPr="000F175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0F1755">
        <w:rPr>
          <w:rFonts w:ascii="Times New Roman" w:hAnsi="Times New Roman"/>
          <w:b/>
          <w:bCs/>
          <w:sz w:val="28"/>
          <w:szCs w:val="28"/>
        </w:rPr>
        <w:t>Разработка рабочей программы для классов, перешедших на ФГОС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Разработка и утверждение рабочих программ по </w:t>
      </w:r>
      <w:proofErr w:type="gramStart"/>
      <w:r>
        <w:rPr>
          <w:rFonts w:ascii="Times New Roman" w:hAnsi="Times New Roman"/>
          <w:sz w:val="28"/>
          <w:szCs w:val="28"/>
        </w:rPr>
        <w:t>обязательным</w:t>
      </w:r>
      <w:proofErr w:type="gramEnd"/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учебным предметам, элективным и факультативным курсам, дополнительным образовательным программам,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учителя разрабатывается на основе: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требований ФГОС общего образования,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основной образовательной программы школы,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примерной образовательной программы по учебному предмету,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 xml:space="preserve">с учетом </w:t>
      </w:r>
      <w:proofErr w:type="gramStart"/>
      <w:r>
        <w:rPr>
          <w:rFonts w:ascii="Times New Roman" w:hAnsi="Times New Roman"/>
          <w:sz w:val="28"/>
          <w:szCs w:val="28"/>
        </w:rPr>
        <w:t>планируемых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к использованию учебно-методических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комплексов (далее – УМК), включающих в себя авторскую программу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При создании рабочей программы необходимо соблюдать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преемственность изучения предмета на разных ступенях общего образования;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увеличение количества часов учебных занятий </w:t>
      </w:r>
      <w:proofErr w:type="spellStart"/>
      <w:r>
        <w:rPr>
          <w:rFonts w:ascii="Times New Roman" w:hAnsi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ориентированной направленности и логическую последовательность освоения программного содержания в ходе реализации образовательного процесса.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программного содержания производится на основе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современных образовательных технологий с учетом механизмов достижения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планируемых результатов освоения учебной программы.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Рабочая программа составл</w:t>
      </w:r>
      <w:r w:rsidR="00FA33DE">
        <w:rPr>
          <w:rFonts w:ascii="Times New Roman" w:hAnsi="Times New Roman"/>
          <w:sz w:val="28"/>
          <w:szCs w:val="28"/>
        </w:rPr>
        <w:t xml:space="preserve">яется на </w:t>
      </w:r>
      <w:r>
        <w:rPr>
          <w:rFonts w:ascii="Times New Roman" w:hAnsi="Times New Roman"/>
          <w:sz w:val="28"/>
          <w:szCs w:val="28"/>
        </w:rPr>
        <w:t>уровень образования (начальное общее, основное общее, среднее общее</w:t>
      </w:r>
      <w:r w:rsidR="00FA33DE">
        <w:rPr>
          <w:rFonts w:ascii="Times New Roman" w:hAnsi="Times New Roman"/>
          <w:sz w:val="28"/>
          <w:szCs w:val="28"/>
        </w:rPr>
        <w:t xml:space="preserve"> образование) или период изучения учебного материала.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Рабочая программа учебных предметов, курсов разрабатывается</w:t>
      </w:r>
    </w:p>
    <w:p w:rsidR="00F607B5" w:rsidRPr="00B225A8" w:rsidRDefault="00F607B5" w:rsidP="00FA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группой учителей или учителем индивидуально в соответствии с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требованиями ФГОС, целями и задачами основной образовательной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B225A8">
        <w:rPr>
          <w:rFonts w:ascii="Times New Roman" w:hAnsi="Times New Roman"/>
          <w:sz w:val="28"/>
          <w:szCs w:val="28"/>
        </w:rPr>
        <w:t xml:space="preserve">МБОУ СОШ № </w:t>
      </w:r>
      <w:r w:rsidR="00FA33DE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и спецификой класса.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Рабочая программа является обязательным документом для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контроля степени освоения содержания учебного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 обучающимися и достижения ими планируемых результатов на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базовом и повышенном уровнях.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Рабочая программа учебного предмета является основой для создания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учителем календарно-тематического планирования по предмету. В части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обозначения основных видов учебной деятельности (УУД) в отдельной графе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указание формируемых и развиваемых УУД при изучении разделов (глав), а не отдельных уроков.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случае если в примерной программе или в авторской программе не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указано распределение часов по разделам и темам, а указано только общее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часов, учитель в </w:t>
      </w:r>
      <w:r w:rsidR="00FA33D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абочей программе распределяет часы по разделам и темам самостоятельно, ориентируясь на используемый учебно-методический комплект.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Поскольку в примерных программах тематическое планирование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предмету представлено разными вариантами, для составления </w:t>
      </w:r>
      <w:r w:rsidR="00FA33D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абочей программы, необходимо выбрать один из предложенных вариантов.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Распределение резервного времени производится учителем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7B5" w:rsidRDefault="00F607B5" w:rsidP="00FA33D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1755">
        <w:rPr>
          <w:rFonts w:ascii="Times New Roman" w:hAnsi="Times New Roman"/>
          <w:b/>
          <w:bCs/>
          <w:sz w:val="28"/>
          <w:szCs w:val="28"/>
        </w:rPr>
        <w:t>Структура рабочей программы</w:t>
      </w:r>
    </w:p>
    <w:p w:rsidR="00FA33DE" w:rsidRPr="00FA33DE" w:rsidRDefault="00FA33DE" w:rsidP="00FA33D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 </w:t>
      </w:r>
      <w:r w:rsidR="00FA33D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абочей  программы в соответствии с требованиями ФГОС НОО: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 Рабочие программы отдельных учебных предметов, курсов должны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достижение планируемых результатов освоения </w:t>
      </w:r>
      <w:proofErr w:type="gramStart"/>
      <w:r>
        <w:rPr>
          <w:rFonts w:ascii="Times New Roman" w:hAnsi="Times New Roman"/>
          <w:sz w:val="28"/>
          <w:szCs w:val="28"/>
        </w:rPr>
        <w:t>основной</w:t>
      </w:r>
      <w:proofErr w:type="gramEnd"/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программы (далее - ООП) начального общего образования.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Рабочие программы отдельных учебных предметов, курсов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разрабатываются на основе: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 xml:space="preserve">требований к результатам освоения </w:t>
      </w:r>
      <w:proofErr w:type="gramStart"/>
      <w:r>
        <w:rPr>
          <w:rFonts w:ascii="Times New Roman" w:hAnsi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начального общего образования;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программы формирования универсальных учебных действий.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Рабочие программы отдельных учебных предметов, курсов должны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содержать:</w:t>
      </w:r>
    </w:p>
    <w:p w:rsidR="00FA33DE" w:rsidRPr="00EB3863" w:rsidRDefault="00FA33DE" w:rsidP="00FA3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EB3863">
        <w:rPr>
          <w:rFonts w:ascii="Times New Roman" w:hAnsi="Times New Roman"/>
          <w:color w:val="000000"/>
          <w:sz w:val="28"/>
          <w:szCs w:val="24"/>
        </w:rPr>
        <w:t>1) планируемые предметные результаты освоения конкретного учебного предмета, курса;</w:t>
      </w:r>
    </w:p>
    <w:p w:rsidR="00FA33DE" w:rsidRPr="00EB3863" w:rsidRDefault="00FA33DE" w:rsidP="00FA3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EB3863">
        <w:rPr>
          <w:rFonts w:ascii="Times New Roman" w:hAnsi="Times New Roman"/>
          <w:color w:val="000000"/>
          <w:sz w:val="28"/>
          <w:szCs w:val="24"/>
        </w:rPr>
        <w:t>2) содержание учебного предмета, курса с указанием форм организации учебных занятий, основных видов учебной деятельности;</w:t>
      </w:r>
    </w:p>
    <w:p w:rsidR="00F607B5" w:rsidRPr="00FA33DE" w:rsidRDefault="00FA33DE" w:rsidP="00FA3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EB3863">
        <w:rPr>
          <w:rFonts w:ascii="Times New Roman" w:hAnsi="Times New Roman"/>
          <w:color w:val="000000"/>
          <w:sz w:val="28"/>
          <w:szCs w:val="24"/>
        </w:rPr>
        <w:lastRenderedPageBreak/>
        <w:t>3) календарно-тематическое планирование с указанием количества часов, отводимых на освоение каждой темы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Структура Рабочей программы в соответствии с требованиями ФГОС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ООО: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Рабочие программы отдельных учебных предметов, курсов должны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достижение планируемых результатов освоения </w:t>
      </w:r>
      <w:proofErr w:type="gramStart"/>
      <w:r>
        <w:rPr>
          <w:rFonts w:ascii="Times New Roman" w:hAnsi="Times New Roman"/>
          <w:sz w:val="28"/>
          <w:szCs w:val="28"/>
        </w:rPr>
        <w:t>основной</w:t>
      </w:r>
      <w:proofErr w:type="gramEnd"/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программы основного общего образования.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Программы отдельных учебных предметов, курсов разрабатываются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основе требований к результатам освоения основной образовательной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с уч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том основных направлений программ, включ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>нных в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структуру основной образовательной программы.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Рабочие программы отдельных учебных предметов, курсов должны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содержать:</w:t>
      </w:r>
    </w:p>
    <w:p w:rsidR="00FA33DE" w:rsidRPr="00EB3863" w:rsidRDefault="00FA33DE" w:rsidP="00FA3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EB3863">
        <w:rPr>
          <w:rFonts w:ascii="Times New Roman" w:hAnsi="Times New Roman"/>
          <w:color w:val="000000"/>
          <w:sz w:val="28"/>
          <w:szCs w:val="24"/>
        </w:rPr>
        <w:t>1) планируемые предметные результаты освоения конкретного учебного предмета, курса;</w:t>
      </w:r>
    </w:p>
    <w:p w:rsidR="00FA33DE" w:rsidRPr="00EB3863" w:rsidRDefault="00FA33DE" w:rsidP="00FA3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EB3863">
        <w:rPr>
          <w:rFonts w:ascii="Times New Roman" w:hAnsi="Times New Roman"/>
          <w:color w:val="000000"/>
          <w:sz w:val="28"/>
          <w:szCs w:val="24"/>
        </w:rPr>
        <w:t>2) содержание учебного предмета, курса с указанием форм организации учебных занятий, основных видов учебной деятельности;</w:t>
      </w:r>
    </w:p>
    <w:p w:rsidR="00FA33DE" w:rsidRDefault="00FA33DE" w:rsidP="00FA3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EB3863">
        <w:rPr>
          <w:rFonts w:ascii="Times New Roman" w:hAnsi="Times New Roman"/>
          <w:color w:val="000000"/>
          <w:sz w:val="28"/>
          <w:szCs w:val="24"/>
        </w:rPr>
        <w:t>3) календарно-тематическое планирование с указанием количества часов, отводимых на освоение каждой темы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07B5" w:rsidRPr="00FA33DE" w:rsidRDefault="00FA33DE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 </w:t>
      </w:r>
      <w:r w:rsidR="00F607B5" w:rsidRPr="000F175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Титульный лист </w:t>
      </w:r>
      <w:r w:rsidR="00F607B5" w:rsidRPr="000F1755">
        <w:rPr>
          <w:rFonts w:ascii="Times New Roman" w:hAnsi="Times New Roman"/>
          <w:sz w:val="28"/>
          <w:szCs w:val="28"/>
        </w:rPr>
        <w:t>рабочей программы содержит</w:t>
      </w:r>
      <w:r w:rsidR="00B225A8">
        <w:rPr>
          <w:rFonts w:ascii="Times New Roman" w:hAnsi="Times New Roman"/>
          <w:sz w:val="28"/>
          <w:szCs w:val="28"/>
        </w:rPr>
        <w:t>:</w:t>
      </w:r>
    </w:p>
    <w:p w:rsidR="00F607B5" w:rsidRPr="00B225A8" w:rsidRDefault="00F607B5" w:rsidP="00B225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B225A8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A33DE">
        <w:rPr>
          <w:rFonts w:ascii="Times New Roman" w:hAnsi="Times New Roman" w:cs="Times New Roman"/>
          <w:sz w:val="28"/>
          <w:szCs w:val="28"/>
        </w:rPr>
        <w:t>_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гриф согласования и утверждения данной программы;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 xml:space="preserve">название учебного предмета, для изучения которого </w:t>
      </w:r>
      <w:proofErr w:type="gramStart"/>
      <w:r>
        <w:rPr>
          <w:rFonts w:ascii="Times New Roman" w:hAnsi="Times New Roman"/>
          <w:sz w:val="28"/>
          <w:szCs w:val="28"/>
        </w:rPr>
        <w:t>написана</w:t>
      </w:r>
      <w:proofErr w:type="gramEnd"/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указание класса, ступени, на которой изучается программа;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количество часов, уровень (базовый, профильный)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фамилия, имя, отчество учителя (учителей).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>указывается примерная или авторская программа, на основе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разработана рабочая программа (издательство, год издания)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F86918">
        <w:rPr>
          <w:rFonts w:ascii="Times New Roman" w:hAnsi="Times New Roman"/>
          <w:b/>
          <w:bCs/>
          <w:sz w:val="28"/>
          <w:szCs w:val="28"/>
        </w:rPr>
        <w:t>. Порядок рассмотрения и утверждения рабочей программы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Алгоритм рассмотрения и утверждения </w:t>
      </w:r>
      <w:r w:rsidR="00FA33D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абочей программы: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шаг. Рабочая программа рассматривается на заседании </w:t>
      </w:r>
      <w:proofErr w:type="gramStart"/>
      <w:r>
        <w:rPr>
          <w:rFonts w:ascii="Times New Roman" w:hAnsi="Times New Roman"/>
          <w:sz w:val="28"/>
          <w:szCs w:val="28"/>
        </w:rPr>
        <w:t>школьного</w:t>
      </w:r>
      <w:proofErr w:type="gramEnd"/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методического объединения учителей на предмет ее соответствия требованиям соответствующему ФГОС НОО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. Решение школьного методического объединения учителей </w:t>
      </w:r>
      <w:r w:rsidRPr="00B225A8">
        <w:rPr>
          <w:rFonts w:ascii="Times New Roman" w:hAnsi="Times New Roman"/>
          <w:i/>
          <w:iCs/>
          <w:sz w:val="28"/>
          <w:szCs w:val="28"/>
        </w:rPr>
        <w:t>«рекомендовать рабочую программу к утверждению»</w:t>
      </w:r>
      <w:r>
        <w:rPr>
          <w:rFonts w:ascii="Times New Roman" w:hAnsi="Times New Roman"/>
          <w:sz w:val="28"/>
          <w:szCs w:val="28"/>
        </w:rPr>
        <w:t xml:space="preserve"> отражается в протоколе заседания, а на последней странице </w:t>
      </w:r>
      <w:r w:rsidR="00FA33D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абочей программы (внизу слева) ставится гриф согласования: </w:t>
      </w:r>
    </w:p>
    <w:p w:rsidR="00F607B5" w:rsidRPr="00B225A8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A8">
        <w:rPr>
          <w:rFonts w:ascii="Times New Roman" w:hAnsi="Times New Roman"/>
          <w:i/>
          <w:iCs/>
          <w:sz w:val="28"/>
          <w:szCs w:val="28"/>
        </w:rPr>
        <w:t>СОГЛАСОВАНО Протокол заседания</w:t>
      </w:r>
      <w:r w:rsidRPr="00B225A8">
        <w:rPr>
          <w:rFonts w:ascii="Times New Roman" w:hAnsi="Times New Roman"/>
          <w:sz w:val="28"/>
          <w:szCs w:val="28"/>
        </w:rPr>
        <w:t xml:space="preserve"> </w:t>
      </w:r>
      <w:r w:rsidRPr="00B225A8">
        <w:rPr>
          <w:rFonts w:ascii="Times New Roman" w:hAnsi="Times New Roman"/>
          <w:i/>
          <w:iCs/>
          <w:sz w:val="28"/>
          <w:szCs w:val="28"/>
        </w:rPr>
        <w:t xml:space="preserve">методического объединения учителей </w:t>
      </w:r>
      <w:proofErr w:type="gramStart"/>
      <w:r w:rsidRPr="00B225A8">
        <w:rPr>
          <w:rFonts w:ascii="Times New Roman" w:hAnsi="Times New Roman"/>
          <w:i/>
          <w:iCs/>
          <w:sz w:val="28"/>
          <w:szCs w:val="28"/>
        </w:rPr>
        <w:t>от</w:t>
      </w:r>
      <w:proofErr w:type="gramEnd"/>
      <w:r w:rsidRPr="00B225A8">
        <w:rPr>
          <w:rFonts w:ascii="Times New Roman" w:hAnsi="Times New Roman"/>
          <w:i/>
          <w:iCs/>
          <w:sz w:val="28"/>
          <w:szCs w:val="28"/>
        </w:rPr>
        <w:t xml:space="preserve"> ________ №__, </w:t>
      </w:r>
      <w:proofErr w:type="gramStart"/>
      <w:r w:rsidRPr="00B225A8">
        <w:rPr>
          <w:rFonts w:ascii="Times New Roman" w:hAnsi="Times New Roman"/>
          <w:i/>
          <w:iCs/>
          <w:sz w:val="28"/>
          <w:szCs w:val="28"/>
        </w:rPr>
        <w:t>подпись</w:t>
      </w:r>
      <w:proofErr w:type="gramEnd"/>
      <w:r w:rsidRPr="00B225A8">
        <w:rPr>
          <w:rFonts w:ascii="Times New Roman" w:hAnsi="Times New Roman"/>
          <w:i/>
          <w:iCs/>
          <w:sz w:val="28"/>
          <w:szCs w:val="28"/>
        </w:rPr>
        <w:t xml:space="preserve"> руководителя</w:t>
      </w:r>
    </w:p>
    <w:p w:rsidR="00F607B5" w:rsidRPr="00B225A8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A8">
        <w:rPr>
          <w:rFonts w:ascii="Times New Roman" w:hAnsi="Times New Roman"/>
          <w:i/>
          <w:iCs/>
          <w:sz w:val="28"/>
          <w:szCs w:val="28"/>
        </w:rPr>
        <w:t>ШМО, расшифровка подписи</w:t>
      </w:r>
      <w:r w:rsidRPr="00B225A8">
        <w:rPr>
          <w:rFonts w:ascii="Times New Roman" w:hAnsi="Times New Roman"/>
          <w:sz w:val="28"/>
          <w:szCs w:val="28"/>
        </w:rPr>
        <w:t>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шаг. Рабочая программа анализируется заместителем директора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учебно-методической работе на предмет соответствия программы </w:t>
      </w:r>
      <w:proofErr w:type="gramStart"/>
      <w:r>
        <w:rPr>
          <w:rFonts w:ascii="Times New Roman" w:hAnsi="Times New Roman"/>
          <w:sz w:val="28"/>
          <w:szCs w:val="28"/>
        </w:rPr>
        <w:t>учебному</w:t>
      </w:r>
      <w:proofErr w:type="gramEnd"/>
    </w:p>
    <w:p w:rsidR="00F607B5" w:rsidRPr="00B225A8" w:rsidRDefault="00F607B5" w:rsidP="00B225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плану </w:t>
      </w:r>
      <w:r w:rsidR="00B225A8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A33DE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 xml:space="preserve">и требованиям ФГОС НОО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>, а также проверяется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федеральном перечне на данный учебный год учебника,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предполагаемого для использования.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последней странице рабочей программы (внизу справа) ставится гриф согласования: </w:t>
      </w:r>
    </w:p>
    <w:p w:rsidR="00F607B5" w:rsidRPr="00B225A8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A8">
        <w:rPr>
          <w:rFonts w:ascii="Times New Roman" w:hAnsi="Times New Roman"/>
          <w:i/>
          <w:iCs/>
          <w:sz w:val="28"/>
          <w:szCs w:val="28"/>
        </w:rPr>
        <w:t>СОГЛАСОВАНО Заместитель</w:t>
      </w:r>
    </w:p>
    <w:p w:rsidR="00F607B5" w:rsidRPr="00B225A8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225A8">
        <w:rPr>
          <w:rFonts w:ascii="Times New Roman" w:hAnsi="Times New Roman"/>
          <w:i/>
          <w:iCs/>
          <w:sz w:val="28"/>
          <w:szCs w:val="28"/>
        </w:rPr>
        <w:lastRenderedPageBreak/>
        <w:t>директора по УР (подпись) Расшифровка подписи. Дата.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шаг. После согласования рабочую программу утверждает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педагогический совет, председатель педагогического совета ставит гриф</w:t>
      </w:r>
      <w:r w:rsidR="00FA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утверждения на титульном листе.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 шаг. Рабочая программа утверждается ежегодно до 1 сентября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 образовательного учреждения.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Сроки рассмотрения рабочей программы на ШМО до 28 августа, сроки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 с заместителем директора по УВР до 29 августа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B33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Все изменения, дополнения, вносимые педагогом в </w:t>
      </w:r>
      <w:r w:rsidR="00AB330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абочую</w:t>
      </w:r>
      <w:r w:rsidR="00AB3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 в течение учебного года, должны быть согласованы с</w:t>
      </w:r>
      <w:r w:rsidR="00AB3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школы и утверждены на заседании педагогического совета</w:t>
      </w:r>
      <w:r w:rsidR="00AB3303">
        <w:rPr>
          <w:rFonts w:ascii="Times New Roman" w:hAnsi="Times New Roman"/>
          <w:sz w:val="28"/>
          <w:szCs w:val="28"/>
        </w:rPr>
        <w:t xml:space="preserve"> ш</w:t>
      </w:r>
      <w:r>
        <w:rPr>
          <w:rFonts w:ascii="Times New Roman" w:hAnsi="Times New Roman"/>
          <w:sz w:val="28"/>
          <w:szCs w:val="28"/>
        </w:rPr>
        <w:t>колы.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>
        <w:rPr>
          <w:rFonts w:ascii="Times New Roman" w:hAnsi="Times New Roman"/>
          <w:sz w:val="28"/>
          <w:szCs w:val="28"/>
        </w:rPr>
        <w:t>Утвержденные рабочие программы предметов учебного плана</w:t>
      </w:r>
      <w:r w:rsidR="00AB3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составной частью основной образовательной программы школы,</w:t>
      </w:r>
      <w:r w:rsidR="00AB3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входят в обязательную нормативную локальную документацию</w:t>
      </w:r>
      <w:r w:rsidR="00AB3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 учреждения и представляются органам управления</w:t>
      </w:r>
      <w:r w:rsidR="00AB3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образованием регионального и муниципального уровней, органам контроля и</w:t>
      </w:r>
      <w:r w:rsidR="00AB3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надзора в сфере образования, педагогическому коллективу, родительской</w:t>
      </w:r>
      <w:r w:rsidR="00AB3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общественности.</w:t>
      </w:r>
    </w:p>
    <w:p w:rsidR="00F607B5" w:rsidRPr="004926D3" w:rsidRDefault="00F607B5" w:rsidP="004926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Администрация </w:t>
      </w:r>
      <w:r w:rsidR="004926D3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AB3303">
        <w:rPr>
          <w:rFonts w:ascii="Times New Roman" w:hAnsi="Times New Roman" w:cs="Times New Roman"/>
          <w:sz w:val="28"/>
          <w:szCs w:val="28"/>
        </w:rPr>
        <w:t>__</w:t>
      </w:r>
      <w:r w:rsidR="00492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 w:rsidR="00492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реализации рабочих программ в соответствии с планом</w:t>
      </w:r>
      <w:r w:rsidR="004926D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работы.</w:t>
      </w:r>
    </w:p>
    <w:p w:rsidR="00F607B5" w:rsidRPr="00F86918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F86918">
        <w:rPr>
          <w:rFonts w:ascii="Times New Roman" w:hAnsi="Times New Roman"/>
          <w:b/>
          <w:bCs/>
          <w:sz w:val="32"/>
          <w:szCs w:val="32"/>
        </w:rPr>
        <w:t xml:space="preserve">6. </w:t>
      </w:r>
      <w:r w:rsidRPr="00F86918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 учебного к</w:t>
      </w:r>
      <w:r w:rsidRPr="00F86918">
        <w:rPr>
          <w:rFonts w:ascii="Times New Roman" w:hAnsi="Times New Roman"/>
          <w:b/>
          <w:bCs/>
          <w:sz w:val="32"/>
          <w:szCs w:val="32"/>
        </w:rPr>
        <w:t>урса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6.1. </w:t>
      </w:r>
      <w:r>
        <w:rPr>
          <w:rFonts w:ascii="Times New Roman" w:hAnsi="Times New Roman"/>
          <w:sz w:val="28"/>
          <w:szCs w:val="28"/>
        </w:rPr>
        <w:t>Рабочая программа учебного курса, предмета, дисциплины (модуля)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основой для создания учителем календарно-тематического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учебного курса (далее – КТП). Календарно-тематическое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осуществляется на учебный год.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КТП должно быть оформлено по образцу аккуратно, без исправлений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электронных и бумажных </w:t>
      </w:r>
      <w:proofErr w:type="gramStart"/>
      <w:r>
        <w:rPr>
          <w:rFonts w:ascii="Times New Roman" w:hAnsi="Times New Roman"/>
          <w:sz w:val="28"/>
          <w:szCs w:val="28"/>
        </w:rPr>
        <w:t>носителях</w:t>
      </w:r>
      <w:proofErr w:type="gramEnd"/>
      <w:r>
        <w:rPr>
          <w:rFonts w:ascii="Times New Roman" w:hAnsi="Times New Roman"/>
          <w:sz w:val="28"/>
          <w:szCs w:val="28"/>
        </w:rPr>
        <w:t>, плановые даты проведения уроков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проставляются на весь учебный год. 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>Классный журнал заполняется в соответствии с КТП.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Каждый отчетный период (четверть, полугодие) календарно-тематический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рабочей программы соотносится с классным журналом и отчетом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о прохождении программного материала.</w:t>
      </w:r>
    </w:p>
    <w:p w:rsidR="00F607B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7B5" w:rsidRPr="000F1755" w:rsidRDefault="00F607B5" w:rsidP="00B2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607B5" w:rsidRPr="000F1755" w:rsidSect="00B225A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F85"/>
    <w:multiLevelType w:val="multilevel"/>
    <w:tmpl w:val="444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D24A8"/>
    <w:multiLevelType w:val="multilevel"/>
    <w:tmpl w:val="F1BA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12529"/>
    <w:multiLevelType w:val="hybridMultilevel"/>
    <w:tmpl w:val="40020572"/>
    <w:lvl w:ilvl="0" w:tplc="0610D9D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A62B3E"/>
    <w:multiLevelType w:val="multilevel"/>
    <w:tmpl w:val="5C64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15E79"/>
    <w:multiLevelType w:val="multilevel"/>
    <w:tmpl w:val="4AC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17D97"/>
    <w:multiLevelType w:val="multilevel"/>
    <w:tmpl w:val="A4B6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9423A"/>
    <w:multiLevelType w:val="hybridMultilevel"/>
    <w:tmpl w:val="DDA6A838"/>
    <w:lvl w:ilvl="0" w:tplc="1E168C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59136597"/>
    <w:multiLevelType w:val="multilevel"/>
    <w:tmpl w:val="5372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61574"/>
    <w:multiLevelType w:val="multilevel"/>
    <w:tmpl w:val="5F8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A2423"/>
    <w:multiLevelType w:val="multilevel"/>
    <w:tmpl w:val="F67A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590ACE"/>
    <w:multiLevelType w:val="multilevel"/>
    <w:tmpl w:val="65F6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52F81"/>
    <w:multiLevelType w:val="multilevel"/>
    <w:tmpl w:val="3D1C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88C"/>
    <w:rsid w:val="000F1755"/>
    <w:rsid w:val="00225CFB"/>
    <w:rsid w:val="00466E73"/>
    <w:rsid w:val="004926D3"/>
    <w:rsid w:val="004B5884"/>
    <w:rsid w:val="00687BA8"/>
    <w:rsid w:val="006F488C"/>
    <w:rsid w:val="007C7E3B"/>
    <w:rsid w:val="00914A99"/>
    <w:rsid w:val="0096277D"/>
    <w:rsid w:val="00AB3303"/>
    <w:rsid w:val="00B225A8"/>
    <w:rsid w:val="00BD7408"/>
    <w:rsid w:val="00BE7066"/>
    <w:rsid w:val="00C06C0F"/>
    <w:rsid w:val="00C14566"/>
    <w:rsid w:val="00CB66DB"/>
    <w:rsid w:val="00E663E1"/>
    <w:rsid w:val="00E8525B"/>
    <w:rsid w:val="00EF319A"/>
    <w:rsid w:val="00F607B5"/>
    <w:rsid w:val="00F621C7"/>
    <w:rsid w:val="00F86918"/>
    <w:rsid w:val="00F9276A"/>
    <w:rsid w:val="00FA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7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6F488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F488C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6F4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F488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E7066"/>
    <w:pPr>
      <w:ind w:left="720"/>
      <w:contextualSpacing/>
    </w:pPr>
  </w:style>
  <w:style w:type="paragraph" w:customStyle="1" w:styleId="Default">
    <w:name w:val="Default"/>
    <w:uiPriority w:val="99"/>
    <w:rsid w:val="00BE70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99"/>
    <w:rsid w:val="000F1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4A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0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0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0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30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3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2015-03-07T19:05:00Z</dcterms:created>
  <dcterms:modified xsi:type="dcterms:W3CDTF">2018-07-04T08:30:00Z</dcterms:modified>
</cp:coreProperties>
</file>